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476" w:rsidRDefault="00163780">
      <w:pPr>
        <w:pStyle w:val="a3"/>
        <w:pBdr>
          <w:bottom w:val="single" w:sz="36" w:space="1" w:color="auto"/>
        </w:pBdr>
        <w:ind w:firstLine="0"/>
        <w:jc w:val="center"/>
        <w:rPr>
          <w:b/>
          <w:sz w:val="36"/>
        </w:rPr>
      </w:pPr>
      <w:r>
        <w:rPr>
          <w:noProof/>
        </w:rPr>
        <w:drawing>
          <wp:inline distT="0" distB="0" distL="0" distR="0">
            <wp:extent cx="762000" cy="971550"/>
            <wp:effectExtent l="19050" t="0" r="0" b="0"/>
            <wp:docPr id="1" name="Рисунок 1" descr="Воскресенский (черно-белы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скресенский (черно-белый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973A0">
        <w:rPr>
          <w:sz w:val="32"/>
        </w:rPr>
        <w:br/>
      </w:r>
      <w:r w:rsidR="00447476">
        <w:rPr>
          <w:b/>
          <w:sz w:val="36"/>
        </w:rPr>
        <w:t>АДМИНИСТРАЦИЯ</w:t>
      </w:r>
    </w:p>
    <w:p w:rsidR="00B973A0" w:rsidRDefault="00B973A0">
      <w:pPr>
        <w:pStyle w:val="a3"/>
        <w:pBdr>
          <w:bottom w:val="single" w:sz="36" w:space="1" w:color="auto"/>
        </w:pBdr>
        <w:ind w:firstLine="0"/>
        <w:jc w:val="center"/>
        <w:rPr>
          <w:b/>
        </w:rPr>
      </w:pPr>
      <w:r>
        <w:rPr>
          <w:b/>
        </w:rPr>
        <w:t>ВОСКРЕСЕНСКОГО МУНИЦИПАЛЬНОГО РАЙОНА</w:t>
      </w:r>
      <w:r>
        <w:rPr>
          <w:b/>
        </w:rPr>
        <w:br/>
        <w:t xml:space="preserve"> САРАТОВСКОЙ ОБЛАСТИ</w:t>
      </w:r>
    </w:p>
    <w:tbl>
      <w:tblPr>
        <w:tblW w:w="0" w:type="auto"/>
        <w:tblInd w:w="25" w:type="dxa"/>
        <w:tblBorders>
          <w:top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"/>
        <w:gridCol w:w="9340"/>
        <w:gridCol w:w="299"/>
      </w:tblGrid>
      <w:tr w:rsidR="00B973A0" w:rsidTr="008B2FC7">
        <w:trPr>
          <w:gridBefore w:val="1"/>
          <w:wBefore w:w="45" w:type="dxa"/>
          <w:cantSplit/>
        </w:trPr>
        <w:tc>
          <w:tcPr>
            <w:tcW w:w="9639" w:type="dxa"/>
            <w:gridSpan w:val="2"/>
          </w:tcPr>
          <w:p w:rsidR="00B973A0" w:rsidRDefault="00E44B22" w:rsidP="001302E5">
            <w:pPr>
              <w:jc w:val="center"/>
              <w:rPr>
                <w:b/>
                <w:sz w:val="44"/>
              </w:rPr>
            </w:pPr>
            <w:r>
              <w:rPr>
                <w:b/>
                <w:noProof/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4666061E" wp14:editId="530581CB">
                      <wp:simplePos x="0" y="0"/>
                      <wp:positionH relativeFrom="column">
                        <wp:posOffset>4772025</wp:posOffset>
                      </wp:positionH>
                      <wp:positionV relativeFrom="paragraph">
                        <wp:posOffset>165100</wp:posOffset>
                      </wp:positionV>
                      <wp:extent cx="1188720" cy="457200"/>
                      <wp:effectExtent l="0" t="0" r="11430" b="1905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872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973A0" w:rsidRDefault="00B973A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75.75pt;margin-top:13pt;width:93.6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" o:allowincell="f" strokecolor="white">
                      <v:textbox>
                        <w:txbxContent>
                          <w:p w:rsidR="00B973A0" w:rsidRDefault="00B973A0"/>
                        </w:txbxContent>
                      </v:textbox>
                    </v:shape>
                  </w:pict>
                </mc:Fallback>
              </mc:AlternateContent>
            </w:r>
            <w:r w:rsidR="001F4928">
              <w:rPr>
                <w:b/>
                <w:noProof/>
                <w:sz w:val="44"/>
              </w:rPr>
              <w:t>ПОСТАНОВЛЕНИЕ</w:t>
            </w:r>
          </w:p>
          <w:p w:rsidR="00CC2B19" w:rsidRDefault="00B973A0" w:rsidP="001302E5">
            <w:pPr>
              <w:tabs>
                <w:tab w:val="right" w:pos="9356"/>
              </w:tabs>
              <w:jc w:val="both"/>
            </w:pPr>
            <w:r>
              <w:t xml:space="preserve"> </w:t>
            </w:r>
          </w:p>
          <w:p w:rsidR="00B973A0" w:rsidRDefault="00B973A0" w:rsidP="001302E5">
            <w:pPr>
              <w:tabs>
                <w:tab w:val="right" w:pos="9356"/>
              </w:tabs>
              <w:jc w:val="both"/>
            </w:pPr>
            <w:r>
              <w:t>От</w:t>
            </w:r>
            <w:r>
              <w:tab/>
            </w:r>
          </w:p>
          <w:p w:rsidR="00B973A0" w:rsidRDefault="00B973A0" w:rsidP="001302E5">
            <w:pPr>
              <w:tabs>
                <w:tab w:val="right" w:pos="9356"/>
              </w:tabs>
              <w:jc w:val="center"/>
            </w:pPr>
            <w:r>
              <w:t>с. Воскресенское</w:t>
            </w:r>
          </w:p>
          <w:p w:rsidR="00B973A0" w:rsidRDefault="00B973A0" w:rsidP="001302E5">
            <w:pPr>
              <w:pStyle w:val="a3"/>
              <w:tabs>
                <w:tab w:val="left" w:pos="3190"/>
              </w:tabs>
              <w:spacing w:after="0"/>
              <w:ind w:left="1205" w:hanging="1205"/>
              <w:jc w:val="center"/>
              <w:rPr>
                <w:sz w:val="20"/>
              </w:rPr>
            </w:pPr>
          </w:p>
        </w:tc>
      </w:tr>
      <w:tr w:rsidR="008B2FC7" w:rsidRPr="009B6BAA" w:rsidTr="008B2FC7">
        <w:tblPrEx>
          <w:jc w:val="center"/>
          <w:tblCellSpacing w:w="15" w:type="dxa"/>
          <w:tblBorders>
            <w:top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After w:val="1"/>
          <w:wAfter w:w="299" w:type="dxa"/>
          <w:tblCellSpacing w:w="15" w:type="dxa"/>
          <w:jc w:val="center"/>
        </w:trPr>
        <w:tc>
          <w:tcPr>
            <w:tcW w:w="9385" w:type="dxa"/>
            <w:gridSpan w:val="2"/>
            <w:vAlign w:val="center"/>
            <w:hideMark/>
          </w:tcPr>
          <w:p w:rsidR="009F44CF" w:rsidRDefault="009F44CF" w:rsidP="008E43DD">
            <w:pPr>
              <w:rPr>
                <w:sz w:val="28"/>
                <w:szCs w:val="28"/>
              </w:rPr>
            </w:pPr>
          </w:p>
          <w:p w:rsidR="009F44CF" w:rsidRDefault="009F44CF" w:rsidP="008E43DD">
            <w:pPr>
              <w:rPr>
                <w:sz w:val="20"/>
                <w:szCs w:val="20"/>
              </w:rPr>
            </w:pPr>
            <w:r w:rsidRPr="009F44CF">
              <w:rPr>
                <w:sz w:val="20"/>
                <w:szCs w:val="20"/>
              </w:rPr>
              <w:t xml:space="preserve">О </w:t>
            </w:r>
            <w:r w:rsidR="00FC54D7">
              <w:rPr>
                <w:sz w:val="20"/>
                <w:szCs w:val="20"/>
              </w:rPr>
              <w:t>внесении изменений в</w:t>
            </w:r>
            <w:r w:rsidRPr="009F44CF">
              <w:rPr>
                <w:sz w:val="20"/>
                <w:szCs w:val="20"/>
              </w:rPr>
              <w:t xml:space="preserve"> постановлени</w:t>
            </w:r>
            <w:r w:rsidR="00FC54D7">
              <w:rPr>
                <w:sz w:val="20"/>
                <w:szCs w:val="20"/>
              </w:rPr>
              <w:t>е</w:t>
            </w:r>
            <w:r w:rsidRPr="009F44CF">
              <w:rPr>
                <w:sz w:val="20"/>
                <w:szCs w:val="20"/>
              </w:rPr>
              <w:t xml:space="preserve"> администрации Воскресенского муниципального района </w:t>
            </w:r>
          </w:p>
          <w:p w:rsidR="008E43DD" w:rsidRPr="006F3DE2" w:rsidRDefault="009F44CF" w:rsidP="006F3DE2">
            <w:pPr>
              <w:rPr>
                <w:sz w:val="20"/>
                <w:szCs w:val="20"/>
              </w:rPr>
            </w:pPr>
            <w:r w:rsidRPr="009F44CF">
              <w:rPr>
                <w:sz w:val="20"/>
                <w:szCs w:val="20"/>
              </w:rPr>
              <w:t xml:space="preserve">Саратовской области от </w:t>
            </w:r>
            <w:r w:rsidR="006F3DE2">
              <w:rPr>
                <w:sz w:val="20"/>
                <w:szCs w:val="20"/>
              </w:rPr>
              <w:t>16.03.2016</w:t>
            </w:r>
            <w:r w:rsidR="002D25FF" w:rsidRPr="002D25FF">
              <w:rPr>
                <w:sz w:val="20"/>
                <w:szCs w:val="20"/>
              </w:rPr>
              <w:t xml:space="preserve"> № 26</w:t>
            </w:r>
            <w:r w:rsidR="002D25FF">
              <w:rPr>
                <w:sz w:val="20"/>
                <w:szCs w:val="20"/>
              </w:rPr>
              <w:t>-</w:t>
            </w:r>
            <w:r w:rsidR="002D25FF" w:rsidRPr="002D25FF">
              <w:rPr>
                <w:sz w:val="20"/>
                <w:szCs w:val="20"/>
              </w:rPr>
              <w:t>н</w:t>
            </w:r>
            <w:r w:rsidR="00811313">
              <w:rPr>
                <w:sz w:val="20"/>
                <w:szCs w:val="20"/>
              </w:rPr>
              <w:t xml:space="preserve"> </w:t>
            </w:r>
            <w:r w:rsidRPr="009F44CF">
              <w:rPr>
                <w:sz w:val="20"/>
                <w:szCs w:val="20"/>
              </w:rPr>
              <w:t>«</w:t>
            </w:r>
            <w:r w:rsidR="006F3DE2" w:rsidRPr="006F3DE2">
              <w:rPr>
                <w:sz w:val="20"/>
                <w:szCs w:val="20"/>
              </w:rPr>
              <w:t>Об утверждении административного регламента предоставления</w:t>
            </w:r>
            <w:r w:rsidR="006F3DE2">
              <w:rPr>
                <w:sz w:val="20"/>
                <w:szCs w:val="20"/>
              </w:rPr>
              <w:t xml:space="preserve"> </w:t>
            </w:r>
            <w:r w:rsidR="006F3DE2" w:rsidRPr="006F3DE2">
              <w:rPr>
                <w:sz w:val="20"/>
                <w:szCs w:val="20"/>
              </w:rPr>
              <w:t>муниципальной услуги «Предоставление земельных участков, находящихся в муниципальной собственности, земельных участков, государственная собственность на которые не разграничена, без проведения торгов</w:t>
            </w:r>
            <w:r w:rsidR="002D25FF" w:rsidRPr="002D25FF">
              <w:rPr>
                <w:sz w:val="20"/>
                <w:szCs w:val="20"/>
              </w:rPr>
              <w:t>»</w:t>
            </w:r>
            <w:r w:rsidR="008E43DD" w:rsidRPr="006F3DE2">
              <w:rPr>
                <w:sz w:val="20"/>
                <w:szCs w:val="20"/>
              </w:rPr>
              <w:t xml:space="preserve"> </w:t>
            </w:r>
            <w:r w:rsidR="006F3DE2" w:rsidRPr="006F3DE2">
              <w:rPr>
                <w:sz w:val="20"/>
                <w:szCs w:val="20"/>
              </w:rPr>
              <w:t>(с измен.)</w:t>
            </w:r>
          </w:p>
          <w:p w:rsidR="009B6BAA" w:rsidRPr="00517A22" w:rsidRDefault="0021442C" w:rsidP="002B20B4"/>
        </w:tc>
      </w:tr>
    </w:tbl>
    <w:p w:rsidR="00517A22" w:rsidRPr="009F44CF" w:rsidRDefault="006F3DE2" w:rsidP="00F12751">
      <w:pPr>
        <w:spacing w:line="288" w:lineRule="auto"/>
        <w:ind w:firstLine="709"/>
        <w:jc w:val="both"/>
        <w:rPr>
          <w:sz w:val="28"/>
        </w:rPr>
      </w:pPr>
      <w:proofErr w:type="gramStart"/>
      <w:r w:rsidRPr="006F3DE2">
        <w:rPr>
          <w:sz w:val="28"/>
          <w:szCs w:val="28"/>
        </w:rPr>
        <w:t xml:space="preserve">В целях реализации прав и законных интересов граждан при исполнении органами местного самоуправления муниципальных услуг, обеспечения публичности и открытости данной деятельности, повышения качества и доступности предоставления муниципальных услуг, в соответствии с </w:t>
      </w:r>
      <w:r w:rsidR="0046485C" w:rsidRPr="0046485C">
        <w:rPr>
          <w:sz w:val="28"/>
          <w:szCs w:val="28"/>
        </w:rPr>
        <w:t>Федеральны</w:t>
      </w:r>
      <w:r w:rsidR="0046485C">
        <w:rPr>
          <w:sz w:val="28"/>
          <w:szCs w:val="28"/>
        </w:rPr>
        <w:t>м</w:t>
      </w:r>
      <w:r w:rsidR="0046485C" w:rsidRPr="0046485C">
        <w:rPr>
          <w:sz w:val="28"/>
          <w:szCs w:val="28"/>
        </w:rPr>
        <w:t xml:space="preserve"> закон</w:t>
      </w:r>
      <w:r w:rsidR="0046485C">
        <w:rPr>
          <w:sz w:val="28"/>
          <w:szCs w:val="28"/>
        </w:rPr>
        <w:t>ом</w:t>
      </w:r>
      <w:r w:rsidR="0046485C" w:rsidRPr="0046485C">
        <w:rPr>
          <w:sz w:val="28"/>
          <w:szCs w:val="28"/>
        </w:rPr>
        <w:t xml:space="preserve"> от 14.07.2022 </w:t>
      </w:r>
      <w:r w:rsidR="0046485C">
        <w:rPr>
          <w:sz w:val="28"/>
          <w:szCs w:val="28"/>
        </w:rPr>
        <w:t>№</w:t>
      </w:r>
      <w:r w:rsidR="0046485C" w:rsidRPr="0046485C">
        <w:rPr>
          <w:sz w:val="28"/>
          <w:szCs w:val="28"/>
        </w:rPr>
        <w:t xml:space="preserve"> 312-ФЗ </w:t>
      </w:r>
      <w:r w:rsidR="0046485C">
        <w:rPr>
          <w:sz w:val="28"/>
          <w:szCs w:val="28"/>
        </w:rPr>
        <w:t>«</w:t>
      </w:r>
      <w:r w:rsidR="0046485C" w:rsidRPr="0046485C">
        <w:rPr>
          <w:sz w:val="28"/>
          <w:szCs w:val="28"/>
        </w:rPr>
        <w:t xml:space="preserve">О внесении изменений в Федеральный закон </w:t>
      </w:r>
      <w:r w:rsidR="0046485C">
        <w:rPr>
          <w:sz w:val="28"/>
          <w:szCs w:val="28"/>
        </w:rPr>
        <w:t>«</w:t>
      </w:r>
      <w:r w:rsidR="0046485C" w:rsidRPr="0046485C">
        <w:rPr>
          <w:sz w:val="28"/>
          <w:szCs w:val="28"/>
        </w:rPr>
        <w:t>О ведении гражданами садоводства и огородничества для собственных нужд и о внесении изменений в отдельные законодательные акты Российской</w:t>
      </w:r>
      <w:proofErr w:type="gramEnd"/>
      <w:r w:rsidR="0046485C" w:rsidRPr="0046485C">
        <w:rPr>
          <w:sz w:val="28"/>
          <w:szCs w:val="28"/>
        </w:rPr>
        <w:t xml:space="preserve"> </w:t>
      </w:r>
      <w:proofErr w:type="gramStart"/>
      <w:r w:rsidR="0046485C" w:rsidRPr="0046485C">
        <w:rPr>
          <w:sz w:val="28"/>
          <w:szCs w:val="28"/>
        </w:rPr>
        <w:t>Федерации</w:t>
      </w:r>
      <w:r w:rsidR="0046485C">
        <w:rPr>
          <w:sz w:val="28"/>
          <w:szCs w:val="28"/>
        </w:rPr>
        <w:t>»</w:t>
      </w:r>
      <w:r w:rsidR="0046485C" w:rsidRPr="0046485C">
        <w:rPr>
          <w:sz w:val="28"/>
          <w:szCs w:val="28"/>
        </w:rPr>
        <w:t xml:space="preserve"> и отдельные законодательные акты Российской Федерации</w:t>
      </w:r>
      <w:r w:rsidR="0046485C">
        <w:rPr>
          <w:sz w:val="28"/>
          <w:szCs w:val="28"/>
        </w:rPr>
        <w:t xml:space="preserve">», Федеральным законом </w:t>
      </w:r>
      <w:r w:rsidR="0046485C" w:rsidRPr="0046485C">
        <w:rPr>
          <w:sz w:val="28"/>
          <w:szCs w:val="28"/>
        </w:rPr>
        <w:t xml:space="preserve">Федеральный закон от 14.07.2022 </w:t>
      </w:r>
      <w:r w:rsidR="0046485C">
        <w:rPr>
          <w:sz w:val="28"/>
          <w:szCs w:val="28"/>
        </w:rPr>
        <w:t>№</w:t>
      </w:r>
      <w:r w:rsidR="0046485C" w:rsidRPr="0046485C">
        <w:rPr>
          <w:sz w:val="28"/>
          <w:szCs w:val="28"/>
        </w:rPr>
        <w:t xml:space="preserve"> 316-ФЗ </w:t>
      </w:r>
      <w:r w:rsidR="0046485C">
        <w:rPr>
          <w:sz w:val="28"/>
          <w:szCs w:val="28"/>
        </w:rPr>
        <w:t>«</w:t>
      </w:r>
      <w:r w:rsidR="0046485C" w:rsidRPr="0046485C">
        <w:rPr>
          <w:sz w:val="28"/>
          <w:szCs w:val="28"/>
        </w:rPr>
        <w:t>О внесении изменений в отдельные законодательные акты Российской Федерации</w:t>
      </w:r>
      <w:r w:rsidR="0046485C">
        <w:rPr>
          <w:sz w:val="28"/>
          <w:szCs w:val="28"/>
        </w:rPr>
        <w:t xml:space="preserve">», </w:t>
      </w:r>
      <w:r w:rsidRPr="006F3DE2">
        <w:rPr>
          <w:sz w:val="28"/>
          <w:szCs w:val="28"/>
        </w:rPr>
        <w:t>Федеральным законом от 27</w:t>
      </w:r>
      <w:r w:rsidR="0046485C">
        <w:rPr>
          <w:sz w:val="28"/>
          <w:szCs w:val="28"/>
        </w:rPr>
        <w:t>.07.</w:t>
      </w:r>
      <w:r w:rsidRPr="006F3DE2">
        <w:rPr>
          <w:sz w:val="28"/>
          <w:szCs w:val="28"/>
        </w:rPr>
        <w:t xml:space="preserve">2010 </w:t>
      </w:r>
      <w:r w:rsidR="0046485C">
        <w:rPr>
          <w:sz w:val="28"/>
          <w:szCs w:val="28"/>
        </w:rPr>
        <w:t>№</w:t>
      </w:r>
      <w:r w:rsidRPr="006F3DE2">
        <w:rPr>
          <w:sz w:val="28"/>
          <w:szCs w:val="28"/>
        </w:rPr>
        <w:t xml:space="preserve"> 210-ФЗ «Об организации предоставления государственных и муниципальных услуг», Федеральным законом от 6</w:t>
      </w:r>
      <w:r w:rsidR="0046485C">
        <w:rPr>
          <w:sz w:val="28"/>
          <w:szCs w:val="28"/>
        </w:rPr>
        <w:t>.10.2003</w:t>
      </w:r>
      <w:r w:rsidRPr="006F3DE2">
        <w:rPr>
          <w:sz w:val="28"/>
          <w:szCs w:val="28"/>
        </w:rPr>
        <w:t xml:space="preserve"> </w:t>
      </w:r>
      <w:r w:rsidR="0046485C">
        <w:rPr>
          <w:sz w:val="28"/>
          <w:szCs w:val="28"/>
        </w:rPr>
        <w:t>№</w:t>
      </w:r>
      <w:r w:rsidRPr="006F3DE2">
        <w:rPr>
          <w:sz w:val="28"/>
          <w:szCs w:val="28"/>
        </w:rPr>
        <w:t xml:space="preserve"> 131-ФЗ «Об общих принципах организации местного самоуправления в Российской Федерации», на основании Устава Воскресенского муниципального района Саратовской области</w:t>
      </w:r>
      <w:r w:rsidR="002D25FF">
        <w:rPr>
          <w:sz w:val="28"/>
          <w:szCs w:val="28"/>
        </w:rPr>
        <w:t>,</w:t>
      </w:r>
      <w:proofErr w:type="gramEnd"/>
    </w:p>
    <w:p w:rsidR="00936FCE" w:rsidRPr="009F44CF" w:rsidRDefault="00936FCE" w:rsidP="00811313">
      <w:pPr>
        <w:spacing w:line="288" w:lineRule="auto"/>
        <w:ind w:firstLine="709"/>
        <w:jc w:val="both"/>
        <w:rPr>
          <w:sz w:val="28"/>
        </w:rPr>
      </w:pPr>
    </w:p>
    <w:p w:rsidR="008B2FC7" w:rsidRPr="009F44CF" w:rsidRDefault="00517A22" w:rsidP="00811313">
      <w:pPr>
        <w:spacing w:line="288" w:lineRule="auto"/>
        <w:jc w:val="both"/>
        <w:rPr>
          <w:sz w:val="28"/>
        </w:rPr>
      </w:pPr>
      <w:r w:rsidRPr="009F44CF">
        <w:rPr>
          <w:sz w:val="28"/>
        </w:rPr>
        <w:t>ПОСТАНОВЛЯЕТ</w:t>
      </w:r>
    </w:p>
    <w:p w:rsidR="00F12751" w:rsidRDefault="008B2FC7" w:rsidP="002D25FF">
      <w:pPr>
        <w:spacing w:before="240" w:line="288" w:lineRule="auto"/>
        <w:ind w:firstLine="426"/>
        <w:jc w:val="both"/>
        <w:rPr>
          <w:sz w:val="28"/>
          <w:szCs w:val="28"/>
        </w:rPr>
      </w:pPr>
      <w:r w:rsidRPr="009F44CF">
        <w:rPr>
          <w:sz w:val="28"/>
        </w:rPr>
        <w:t>1</w:t>
      </w:r>
      <w:r w:rsidRPr="009F44CF">
        <w:rPr>
          <w:sz w:val="28"/>
          <w:szCs w:val="28"/>
        </w:rPr>
        <w:t xml:space="preserve">. </w:t>
      </w:r>
      <w:proofErr w:type="gramStart"/>
      <w:r w:rsidR="00FC54D7">
        <w:rPr>
          <w:sz w:val="28"/>
          <w:szCs w:val="28"/>
        </w:rPr>
        <w:t xml:space="preserve">Внести изменения в </w:t>
      </w:r>
      <w:r w:rsidR="0046485C" w:rsidRPr="0046485C">
        <w:rPr>
          <w:sz w:val="28"/>
          <w:szCs w:val="28"/>
        </w:rPr>
        <w:t>административн</w:t>
      </w:r>
      <w:r w:rsidR="0046485C">
        <w:rPr>
          <w:sz w:val="28"/>
          <w:szCs w:val="28"/>
        </w:rPr>
        <w:t>ый</w:t>
      </w:r>
      <w:r w:rsidR="0046485C" w:rsidRPr="0046485C">
        <w:rPr>
          <w:sz w:val="28"/>
          <w:szCs w:val="28"/>
        </w:rPr>
        <w:t xml:space="preserve"> регламент предоставления муниципальной услуги «Предоставление земельных участков, находящихся в муниципальной собственности, земельных участков, государственная собственность на которые не разграничена, без проведения торгов»</w:t>
      </w:r>
      <w:r w:rsidR="0046485C">
        <w:rPr>
          <w:sz w:val="28"/>
          <w:szCs w:val="28"/>
        </w:rPr>
        <w:t xml:space="preserve">, являющийся приложением к </w:t>
      </w:r>
      <w:r w:rsidR="00FC54D7" w:rsidRPr="00FC54D7">
        <w:rPr>
          <w:sz w:val="28"/>
          <w:szCs w:val="28"/>
        </w:rPr>
        <w:t>постановлени</w:t>
      </w:r>
      <w:r w:rsidR="0046485C">
        <w:rPr>
          <w:sz w:val="28"/>
          <w:szCs w:val="28"/>
        </w:rPr>
        <w:t>ю</w:t>
      </w:r>
      <w:r w:rsidR="00FC54D7" w:rsidRPr="00FC54D7">
        <w:rPr>
          <w:sz w:val="28"/>
          <w:szCs w:val="28"/>
        </w:rPr>
        <w:t xml:space="preserve"> администрации </w:t>
      </w:r>
      <w:r w:rsidR="002D25FF" w:rsidRPr="002D25FF">
        <w:rPr>
          <w:sz w:val="28"/>
          <w:szCs w:val="28"/>
        </w:rPr>
        <w:t xml:space="preserve">Воскресенского </w:t>
      </w:r>
      <w:r w:rsidR="002D25FF" w:rsidRPr="002D25FF">
        <w:rPr>
          <w:sz w:val="28"/>
          <w:szCs w:val="28"/>
        </w:rPr>
        <w:lastRenderedPageBreak/>
        <w:t xml:space="preserve">муниципального района Саратовской области от </w:t>
      </w:r>
      <w:r w:rsidR="0046485C" w:rsidRPr="0046485C">
        <w:rPr>
          <w:sz w:val="28"/>
          <w:szCs w:val="28"/>
        </w:rPr>
        <w:t>16.03.2016 № 26-н «Об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собственности, земельных участков, государственная собственность на которые не</w:t>
      </w:r>
      <w:proofErr w:type="gramEnd"/>
      <w:r w:rsidR="0046485C" w:rsidRPr="0046485C">
        <w:rPr>
          <w:sz w:val="28"/>
          <w:szCs w:val="28"/>
        </w:rPr>
        <w:t xml:space="preserve"> </w:t>
      </w:r>
      <w:proofErr w:type="gramStart"/>
      <w:r w:rsidR="0046485C" w:rsidRPr="0046485C">
        <w:rPr>
          <w:sz w:val="28"/>
          <w:szCs w:val="28"/>
        </w:rPr>
        <w:t>разграничена</w:t>
      </w:r>
      <w:proofErr w:type="gramEnd"/>
      <w:r w:rsidR="0046485C" w:rsidRPr="0046485C">
        <w:rPr>
          <w:sz w:val="28"/>
          <w:szCs w:val="28"/>
        </w:rPr>
        <w:t>, без проведения торгов» (с измен.)</w:t>
      </w:r>
      <w:r w:rsidR="0046485C">
        <w:rPr>
          <w:sz w:val="28"/>
          <w:szCs w:val="28"/>
        </w:rPr>
        <w:t xml:space="preserve"> (далее – административный регламент)</w:t>
      </w:r>
      <w:r w:rsidR="002D25FF">
        <w:rPr>
          <w:sz w:val="28"/>
          <w:szCs w:val="28"/>
        </w:rPr>
        <w:t>:</w:t>
      </w:r>
    </w:p>
    <w:p w:rsidR="0046485C" w:rsidRDefault="002D25FF" w:rsidP="0046485C">
      <w:pPr>
        <w:spacing w:line="288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6485C">
        <w:rPr>
          <w:sz w:val="28"/>
          <w:szCs w:val="28"/>
        </w:rPr>
        <w:t xml:space="preserve">абзац </w:t>
      </w:r>
      <w:r w:rsidR="00E91E2C">
        <w:rPr>
          <w:sz w:val="28"/>
          <w:szCs w:val="28"/>
        </w:rPr>
        <w:t>четвертый</w:t>
      </w:r>
      <w:r w:rsidR="0046485C">
        <w:rPr>
          <w:sz w:val="28"/>
          <w:szCs w:val="28"/>
        </w:rPr>
        <w:t xml:space="preserve"> пункта 1.4 изложить в редакции: «</w:t>
      </w:r>
      <w:r w:rsidR="0046485C" w:rsidRPr="0046485C">
        <w:rPr>
          <w:sz w:val="28"/>
          <w:szCs w:val="28"/>
        </w:rPr>
        <w:t>- понедельник - четверг - с 9.00 до 17.00; пятница - с 9.00 до 16.00</w:t>
      </w:r>
      <w:r w:rsidR="0046485C">
        <w:rPr>
          <w:sz w:val="28"/>
          <w:szCs w:val="28"/>
        </w:rPr>
        <w:t>;»,</w:t>
      </w:r>
    </w:p>
    <w:p w:rsidR="00CC2B19" w:rsidRDefault="00CC2B19" w:rsidP="0046485C">
      <w:pPr>
        <w:spacing w:line="288" w:lineRule="auto"/>
        <w:ind w:firstLine="425"/>
        <w:jc w:val="both"/>
        <w:rPr>
          <w:sz w:val="28"/>
          <w:szCs w:val="28"/>
        </w:rPr>
      </w:pPr>
    </w:p>
    <w:p w:rsidR="0046485C" w:rsidRDefault="0046485C" w:rsidP="0046485C">
      <w:pPr>
        <w:spacing w:line="288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абзац </w:t>
      </w:r>
      <w:r w:rsidR="00E91E2C">
        <w:rPr>
          <w:sz w:val="28"/>
          <w:szCs w:val="28"/>
        </w:rPr>
        <w:t>пятый</w:t>
      </w:r>
      <w:r>
        <w:rPr>
          <w:sz w:val="28"/>
          <w:szCs w:val="28"/>
        </w:rPr>
        <w:t xml:space="preserve"> пункта 1.4 изложить в редакции: «</w:t>
      </w:r>
      <w:r w:rsidRPr="0046485C">
        <w:rPr>
          <w:sz w:val="28"/>
          <w:szCs w:val="28"/>
        </w:rPr>
        <w:t>- перерыв с 13.00 до 13.48</w:t>
      </w:r>
      <w:r>
        <w:rPr>
          <w:sz w:val="28"/>
          <w:szCs w:val="28"/>
        </w:rPr>
        <w:t>»,</w:t>
      </w:r>
    </w:p>
    <w:p w:rsidR="00CC2B19" w:rsidRDefault="00CC2B19" w:rsidP="0046485C">
      <w:pPr>
        <w:spacing w:line="288" w:lineRule="auto"/>
        <w:ind w:firstLine="425"/>
        <w:jc w:val="both"/>
        <w:rPr>
          <w:sz w:val="28"/>
          <w:szCs w:val="28"/>
        </w:rPr>
      </w:pPr>
    </w:p>
    <w:p w:rsidR="00E91E2C" w:rsidRDefault="00E91E2C" w:rsidP="0046485C">
      <w:pPr>
        <w:spacing w:line="288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- дополнить пункт 2.5 абзацем шестым следующего содержания: «</w:t>
      </w:r>
      <w:r w:rsidRPr="00E91E2C">
        <w:rPr>
          <w:sz w:val="28"/>
          <w:szCs w:val="28"/>
        </w:rPr>
        <w:t>Федеральным законом от 24.07.2002 № 101-ФЗ «Об обороте земель сельскохозяйственного назначения» (первоначальный текст документа опубликован в изданиях «Парламентская газета», № 140-141, 27.07.2002, «Российская газета», № 137, 27.07.2002, «Собрание законодательства РФ», 29.07.2002, № 30, ст. 3018);</w:t>
      </w:r>
      <w:r>
        <w:rPr>
          <w:sz w:val="28"/>
          <w:szCs w:val="28"/>
        </w:rPr>
        <w:t>»,</w:t>
      </w:r>
    </w:p>
    <w:p w:rsidR="00CC2B19" w:rsidRDefault="00CC2B19" w:rsidP="0046485C">
      <w:pPr>
        <w:spacing w:line="288" w:lineRule="auto"/>
        <w:ind w:firstLine="425"/>
        <w:jc w:val="both"/>
        <w:rPr>
          <w:sz w:val="28"/>
          <w:szCs w:val="28"/>
        </w:rPr>
      </w:pPr>
    </w:p>
    <w:p w:rsidR="00E91E2C" w:rsidRDefault="00E91E2C" w:rsidP="0046485C">
      <w:pPr>
        <w:spacing w:line="288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- в абзаце первом пункта 2.6.1</w:t>
      </w:r>
      <w:r w:rsidR="00626C02">
        <w:rPr>
          <w:sz w:val="28"/>
          <w:szCs w:val="28"/>
        </w:rPr>
        <w:t xml:space="preserve">, </w:t>
      </w:r>
      <w:r w:rsidR="00626C02" w:rsidRPr="00626C02">
        <w:rPr>
          <w:sz w:val="28"/>
          <w:szCs w:val="28"/>
        </w:rPr>
        <w:t>абзаце шестом пункта 2.12</w:t>
      </w:r>
      <w:r w:rsidR="00E95E99">
        <w:rPr>
          <w:sz w:val="28"/>
          <w:szCs w:val="28"/>
        </w:rPr>
        <w:t>, абзацах четыре, пятнадцать пункта 2.13, абзаце пятнадцать пункта 2.13, абзаце втором пункта 3.3.3</w:t>
      </w:r>
      <w:r w:rsidR="00C90F0B">
        <w:rPr>
          <w:sz w:val="28"/>
          <w:szCs w:val="28"/>
        </w:rPr>
        <w:t>, абзацах третьем, одиннадцатом пункта 3.10, абзаце четвертом пункта 3.11</w:t>
      </w:r>
      <w:r w:rsidR="00626C02" w:rsidRPr="00626C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слово «управление» </w:t>
      </w:r>
      <w:r w:rsidR="00626C02">
        <w:rPr>
          <w:sz w:val="28"/>
          <w:szCs w:val="28"/>
        </w:rPr>
        <w:t xml:space="preserve">в соответствующем падеже </w:t>
      </w:r>
      <w:r>
        <w:rPr>
          <w:sz w:val="28"/>
          <w:szCs w:val="28"/>
        </w:rPr>
        <w:t>заменить словом «отдел»</w:t>
      </w:r>
      <w:r w:rsidR="00626C02">
        <w:rPr>
          <w:sz w:val="28"/>
          <w:szCs w:val="28"/>
        </w:rPr>
        <w:t xml:space="preserve"> в соответствующем падеже</w:t>
      </w:r>
      <w:r w:rsidR="00C90F0B">
        <w:rPr>
          <w:sz w:val="28"/>
          <w:szCs w:val="28"/>
        </w:rPr>
        <w:t>,</w:t>
      </w:r>
    </w:p>
    <w:p w:rsidR="00CC2B19" w:rsidRDefault="00CC2B19" w:rsidP="0046485C">
      <w:pPr>
        <w:spacing w:line="288" w:lineRule="auto"/>
        <w:ind w:firstLine="425"/>
        <w:jc w:val="both"/>
        <w:rPr>
          <w:sz w:val="28"/>
          <w:szCs w:val="28"/>
        </w:rPr>
      </w:pPr>
    </w:p>
    <w:p w:rsidR="0046485C" w:rsidRDefault="00E91E2C" w:rsidP="0046485C">
      <w:pPr>
        <w:spacing w:line="288" w:lineRule="auto"/>
        <w:ind w:firstLine="42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абзац четвертый пункта 2.6.1 изложить в редакции: «</w:t>
      </w:r>
      <w:r w:rsidRPr="00E91E2C">
        <w:rPr>
          <w:sz w:val="28"/>
          <w:szCs w:val="28"/>
        </w:rPr>
        <w:t>наименование и место нахождения заявителя (для юридического лица), государственный регистрационный номер записи о государственной регистрации юридического лица в едином государственном реестре юридических лиц, основной государственный регистрационный номер индивидуального предпринимателя в едином государственном реестре индивидуальных предпринимателей, идентификационный номер налогоплательщика, за исключением случаев, если заявителем является иностранное юридическое лицо</w:t>
      </w:r>
      <w:r>
        <w:rPr>
          <w:sz w:val="28"/>
          <w:szCs w:val="28"/>
        </w:rPr>
        <w:t>»,</w:t>
      </w:r>
      <w:proofErr w:type="gramEnd"/>
    </w:p>
    <w:p w:rsidR="00CC2B19" w:rsidRDefault="00CC2B19" w:rsidP="0046485C">
      <w:pPr>
        <w:spacing w:line="288" w:lineRule="auto"/>
        <w:ind w:firstLine="425"/>
        <w:jc w:val="both"/>
        <w:rPr>
          <w:sz w:val="28"/>
          <w:szCs w:val="28"/>
        </w:rPr>
      </w:pPr>
    </w:p>
    <w:p w:rsidR="00E91E2C" w:rsidRDefault="00F9371A" w:rsidP="0046485C">
      <w:pPr>
        <w:spacing w:line="288" w:lineRule="auto"/>
        <w:ind w:firstLine="42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абзац шестнадцатый пункта 2.6.1 изложить в редакции «</w:t>
      </w:r>
      <w:r w:rsidRPr="00F9371A">
        <w:rPr>
          <w:sz w:val="28"/>
          <w:szCs w:val="28"/>
        </w:rPr>
        <w:t xml:space="preserve">наименование и место нахождения заявителя (для юридического лица), государственный регистрационный номер записи о государственной регистрации юридического лица в едином государственном реестре юридических лиц, основной государственный регистрационный номер индивидуального предпринимателя в едином государственном реестре индивидуальных предпринимателей, </w:t>
      </w:r>
      <w:r w:rsidRPr="00F9371A">
        <w:rPr>
          <w:sz w:val="28"/>
          <w:szCs w:val="28"/>
        </w:rPr>
        <w:lastRenderedPageBreak/>
        <w:t>идентификационный номер налогоплательщика, за исключением случаев, если заявителем является иностранное юридическое лицо</w:t>
      </w:r>
      <w:r>
        <w:rPr>
          <w:sz w:val="28"/>
          <w:szCs w:val="28"/>
        </w:rPr>
        <w:t>»,</w:t>
      </w:r>
      <w:proofErr w:type="gramEnd"/>
    </w:p>
    <w:p w:rsidR="00CC2B19" w:rsidRDefault="00CC2B19" w:rsidP="0046485C">
      <w:pPr>
        <w:spacing w:line="288" w:lineRule="auto"/>
        <w:ind w:firstLine="425"/>
        <w:jc w:val="both"/>
        <w:rPr>
          <w:sz w:val="28"/>
          <w:szCs w:val="28"/>
        </w:rPr>
      </w:pPr>
    </w:p>
    <w:p w:rsidR="00F9371A" w:rsidRDefault="00F9371A" w:rsidP="0046485C">
      <w:pPr>
        <w:spacing w:line="288" w:lineRule="auto"/>
        <w:ind w:firstLine="42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абзац восемнадцатый пункта 2.6.1 изложить в редакции: «</w:t>
      </w:r>
      <w:r w:rsidRPr="00F9371A">
        <w:rPr>
          <w:sz w:val="28"/>
          <w:szCs w:val="28"/>
        </w:rPr>
        <w:t xml:space="preserve">основание предоставления земельного участка без проведения торгов, предусмотренные п.2 ст. 39.3, ст. 39.5, п.2 ст. 39.6, п.2 ст. 39.10, п. 3 ст. 39.10 Земельного кодекса Российской Федерации, </w:t>
      </w:r>
      <w:proofErr w:type="spellStart"/>
      <w:r w:rsidRPr="00F9371A">
        <w:rPr>
          <w:sz w:val="28"/>
          <w:szCs w:val="28"/>
        </w:rPr>
        <w:t>ст.ст</w:t>
      </w:r>
      <w:proofErr w:type="spellEnd"/>
      <w:r w:rsidRPr="00F9371A">
        <w:rPr>
          <w:sz w:val="28"/>
          <w:szCs w:val="28"/>
        </w:rPr>
        <w:t>. 10, 10.1 Федерального закона от 24.07.2002 № 101-ФЗ «Об обороте земель сельскохозяйственного назначения»</w:t>
      </w:r>
      <w:r>
        <w:rPr>
          <w:sz w:val="28"/>
          <w:szCs w:val="28"/>
        </w:rPr>
        <w:t>;</w:t>
      </w:r>
      <w:proofErr w:type="gramEnd"/>
    </w:p>
    <w:p w:rsidR="00CC2B19" w:rsidRDefault="00CC2B19" w:rsidP="0046485C">
      <w:pPr>
        <w:spacing w:line="288" w:lineRule="auto"/>
        <w:ind w:firstLine="425"/>
        <w:jc w:val="both"/>
        <w:rPr>
          <w:sz w:val="28"/>
          <w:szCs w:val="28"/>
        </w:rPr>
      </w:pPr>
    </w:p>
    <w:p w:rsidR="00F9371A" w:rsidRDefault="00F9371A" w:rsidP="0046485C">
      <w:pPr>
        <w:spacing w:line="288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- абзац двадцать пятый пункта 2.6.1 изложить в редакции: «</w:t>
      </w:r>
      <w:r w:rsidRPr="00F9371A">
        <w:rPr>
          <w:sz w:val="28"/>
          <w:szCs w:val="28"/>
        </w:rPr>
        <w:t>Заявление о предварительном согласовании, заявление о предоставлении земельного участка подаются или направляются в отдел заявителем по его выбору лично, посредством почтовой связи на бумажном носителе, в форме электронного документа, подписанного электронной цифровой подписью, с использованием информационно-телекоммуникационной сети «Интернет», через МБУ МФЦ</w:t>
      </w:r>
      <w:r>
        <w:rPr>
          <w:sz w:val="28"/>
          <w:szCs w:val="28"/>
        </w:rPr>
        <w:t>.»,</w:t>
      </w:r>
    </w:p>
    <w:p w:rsidR="00CC2B19" w:rsidRDefault="00CC2B19" w:rsidP="0046485C">
      <w:pPr>
        <w:spacing w:line="288" w:lineRule="auto"/>
        <w:ind w:firstLine="425"/>
        <w:jc w:val="both"/>
        <w:rPr>
          <w:sz w:val="28"/>
          <w:szCs w:val="28"/>
        </w:rPr>
      </w:pPr>
    </w:p>
    <w:p w:rsidR="00F9371A" w:rsidRDefault="00F9371A" w:rsidP="0046485C">
      <w:pPr>
        <w:spacing w:line="288" w:lineRule="auto"/>
        <w:ind w:firstLine="42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абзац второй пункта 2.6.2 изложить в редакции: «</w:t>
      </w:r>
      <w:r w:rsidRPr="00F9371A">
        <w:rPr>
          <w:sz w:val="28"/>
          <w:szCs w:val="28"/>
        </w:rPr>
        <w:t>документы, подтверждающие право заявителя на приобретение земельного участка без проведения торгов на основании п.2 ст. 39.3, ст. 39.5, п.2 ст. 39.6, п.2 ст. 39.10, п. 3 ст. 39.10 Земельного кодекса Российской Федерации, ст. 10 Федерального закона от 24.07.2002 № 101-ФЗ «Об обороте земель сельскохозяйственного назначения» и предусмотренные перечнем, установленным уполномоченным Правительством</w:t>
      </w:r>
      <w:proofErr w:type="gramEnd"/>
      <w:r w:rsidRPr="00F9371A">
        <w:rPr>
          <w:sz w:val="28"/>
          <w:szCs w:val="28"/>
        </w:rPr>
        <w:t xml:space="preserve"> Российской Федерации федеральным органом исполнительной власти, за исключением документов, которые должны быть представлены в уполномоченный орган в порядке межведомственного информационного взаимодействия</w:t>
      </w:r>
      <w:r>
        <w:rPr>
          <w:sz w:val="28"/>
          <w:szCs w:val="28"/>
        </w:rPr>
        <w:t>»,</w:t>
      </w:r>
    </w:p>
    <w:p w:rsidR="00CC2B19" w:rsidRDefault="00CC2B19" w:rsidP="0046485C">
      <w:pPr>
        <w:spacing w:line="288" w:lineRule="auto"/>
        <w:ind w:firstLine="425"/>
        <w:jc w:val="both"/>
        <w:rPr>
          <w:sz w:val="28"/>
          <w:szCs w:val="28"/>
        </w:rPr>
      </w:pPr>
    </w:p>
    <w:p w:rsidR="00F9371A" w:rsidRDefault="00F9371A" w:rsidP="0046485C">
      <w:pPr>
        <w:spacing w:line="288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- абзац третий пункта 2.6.2 изложить в редакции: «</w:t>
      </w:r>
      <w:r w:rsidRPr="00F9371A">
        <w:rPr>
          <w:sz w:val="28"/>
          <w:szCs w:val="28"/>
        </w:rPr>
        <w:t>документ, подтверждающий личность заявителя, а также личность и полномочия представителя заявителя, в случае, если с заявлением о предварительном согласовании предоставления земельного участка, о предоставлении земельного участка обращается представитель заявителя</w:t>
      </w:r>
      <w:r>
        <w:rPr>
          <w:sz w:val="28"/>
          <w:szCs w:val="28"/>
        </w:rPr>
        <w:t>»,</w:t>
      </w:r>
    </w:p>
    <w:p w:rsidR="00CC2B19" w:rsidRDefault="00CC2B19" w:rsidP="0046485C">
      <w:pPr>
        <w:spacing w:line="288" w:lineRule="auto"/>
        <w:ind w:firstLine="425"/>
        <w:jc w:val="both"/>
        <w:rPr>
          <w:sz w:val="28"/>
          <w:szCs w:val="28"/>
        </w:rPr>
      </w:pPr>
    </w:p>
    <w:p w:rsidR="00F9371A" w:rsidRDefault="00F9371A" w:rsidP="0046485C">
      <w:pPr>
        <w:spacing w:line="288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- абзац четвертый пункта 2.6.2 дополнить предложением: «</w:t>
      </w:r>
      <w:r w:rsidRPr="00F9371A">
        <w:rPr>
          <w:sz w:val="28"/>
          <w:szCs w:val="28"/>
        </w:rPr>
        <w:t>Иностранные граждане либо лица без гражданства все документы представляют на русском языке или вместе с заверенным в установленном порядке переводом на русский язык</w:t>
      </w:r>
      <w:proofErr w:type="gramStart"/>
      <w:r w:rsidRPr="00F9371A">
        <w:rPr>
          <w:sz w:val="28"/>
          <w:szCs w:val="28"/>
        </w:rPr>
        <w:t>.</w:t>
      </w:r>
      <w:r w:rsidR="006243F4">
        <w:rPr>
          <w:sz w:val="28"/>
          <w:szCs w:val="28"/>
        </w:rPr>
        <w:t>»,</w:t>
      </w:r>
      <w:proofErr w:type="gramEnd"/>
    </w:p>
    <w:p w:rsidR="00CC2B19" w:rsidRDefault="00CC2B19" w:rsidP="0046485C">
      <w:pPr>
        <w:spacing w:line="288" w:lineRule="auto"/>
        <w:ind w:firstLine="425"/>
        <w:jc w:val="both"/>
        <w:rPr>
          <w:sz w:val="28"/>
          <w:szCs w:val="28"/>
        </w:rPr>
      </w:pPr>
    </w:p>
    <w:p w:rsidR="006243F4" w:rsidRDefault="006243F4" w:rsidP="0046485C">
      <w:pPr>
        <w:spacing w:line="288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48469A">
        <w:rPr>
          <w:sz w:val="28"/>
          <w:szCs w:val="28"/>
        </w:rPr>
        <w:t>абзац первый пункта 2.6.3 изложить в редакции: «</w:t>
      </w:r>
      <w:r w:rsidR="0048469A" w:rsidRPr="0048469A">
        <w:rPr>
          <w:sz w:val="28"/>
          <w:szCs w:val="28"/>
        </w:rPr>
        <w:t>Документы, необходимые для приобретения земельных участков, должны быть представлены в подлинниках (на обозрение), если заявление подается в отдел лично, и в копиях</w:t>
      </w:r>
      <w:proofErr w:type="gramStart"/>
      <w:r w:rsidR="0048469A" w:rsidRPr="0048469A">
        <w:rPr>
          <w:sz w:val="28"/>
          <w:szCs w:val="28"/>
        </w:rPr>
        <w:t>.</w:t>
      </w:r>
      <w:r w:rsidR="0048469A">
        <w:rPr>
          <w:sz w:val="28"/>
          <w:szCs w:val="28"/>
        </w:rPr>
        <w:t>»,</w:t>
      </w:r>
      <w:proofErr w:type="gramEnd"/>
    </w:p>
    <w:p w:rsidR="00CC2B19" w:rsidRDefault="00CC2B19" w:rsidP="0046485C">
      <w:pPr>
        <w:spacing w:line="288" w:lineRule="auto"/>
        <w:ind w:firstLine="425"/>
        <w:jc w:val="both"/>
        <w:rPr>
          <w:sz w:val="28"/>
          <w:szCs w:val="28"/>
        </w:rPr>
      </w:pPr>
    </w:p>
    <w:p w:rsidR="0048469A" w:rsidRDefault="0048469A" w:rsidP="0046485C">
      <w:pPr>
        <w:spacing w:line="288" w:lineRule="auto"/>
        <w:ind w:firstLine="42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A96B9B">
        <w:rPr>
          <w:sz w:val="28"/>
          <w:szCs w:val="28"/>
        </w:rPr>
        <w:t>абзац четырнадцатый пункта 2.8.2 изложить в редакции: «</w:t>
      </w:r>
      <w:r w:rsidR="00A96B9B" w:rsidRPr="00A96B9B">
        <w:rPr>
          <w:sz w:val="28"/>
          <w:szCs w:val="28"/>
        </w:rPr>
        <w:t>в отношении земельного участка, указанного в заявлении о его предоставлении, опубликовано и размещено в соответствии с подпунктом 1 пункта 1 статьи 39.18 Земельного кодекса Российской Федерации извещение о предоставлении земельного участка для индивидуального жилищного строительства, ведения личного подсобного хозяйства, ведения гражданами садоводства для собственных нужд или осуществления крестьянским (фермерским) хозяйством его деятельности</w:t>
      </w:r>
      <w:r w:rsidR="00A96B9B">
        <w:rPr>
          <w:sz w:val="28"/>
          <w:szCs w:val="28"/>
        </w:rPr>
        <w:t>»,</w:t>
      </w:r>
      <w:proofErr w:type="gramEnd"/>
    </w:p>
    <w:p w:rsidR="00CC2B19" w:rsidRDefault="00CC2B19" w:rsidP="00A96B9B">
      <w:pPr>
        <w:spacing w:line="288" w:lineRule="auto"/>
        <w:ind w:firstLine="425"/>
        <w:jc w:val="both"/>
        <w:rPr>
          <w:sz w:val="28"/>
          <w:szCs w:val="28"/>
        </w:rPr>
      </w:pPr>
    </w:p>
    <w:p w:rsidR="00A96B9B" w:rsidRPr="00A96B9B" w:rsidRDefault="00A96B9B" w:rsidP="00A96B9B">
      <w:pPr>
        <w:spacing w:line="288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- пункт 2.8.2 дополнить абзацами двадцать девять – тридцать один следующего содержания: «</w:t>
      </w:r>
      <w:r w:rsidRPr="00A96B9B">
        <w:rPr>
          <w:sz w:val="28"/>
          <w:szCs w:val="28"/>
        </w:rPr>
        <w:t>В случае подачи заявления о предоставлении земельного участка в соответствии с п.1 ст. 10.1 Федерального закона от 24.07.2002 № 101-ФЗ «Об обороте земель сельскохозяйственного назначения», в предоставлении земельного участка без проведения торгов отказывается при наличии наряду с основаниями, предусмотренными выше, хотя бы при наличии одного из следующих оснований:</w:t>
      </w:r>
    </w:p>
    <w:p w:rsidR="00A96B9B" w:rsidRPr="00A96B9B" w:rsidRDefault="00A96B9B" w:rsidP="00A96B9B">
      <w:pPr>
        <w:spacing w:line="288" w:lineRule="auto"/>
        <w:ind w:firstLine="425"/>
        <w:jc w:val="both"/>
        <w:rPr>
          <w:sz w:val="28"/>
          <w:szCs w:val="28"/>
        </w:rPr>
      </w:pPr>
      <w:proofErr w:type="gramStart"/>
      <w:r w:rsidRPr="00A96B9B">
        <w:rPr>
          <w:sz w:val="28"/>
          <w:szCs w:val="28"/>
        </w:rPr>
        <w:t>- площадь земельного участка, указанного в заявлении о предоставлении земельного участка из земель сельскохозяйственного назначения, находящегося в государственной или муниципальной собственности, гражданину или крестьянскому (фермерскому) хозяйству для осуществления крестьянским (фермерским) хозяйством его деятельности (далее - земельный участок, указанный в заявлении), или площадь земельных участков, предоставленных гражданину или крестьянскому (фермерскому) хозяйству для осуществления крестьянским (фермерским) хозяйством его деятельности, с учетом земельного участка, указанного</w:t>
      </w:r>
      <w:proofErr w:type="gramEnd"/>
      <w:r w:rsidRPr="00A96B9B">
        <w:rPr>
          <w:sz w:val="28"/>
          <w:szCs w:val="28"/>
        </w:rPr>
        <w:t xml:space="preserve"> в заявлении, не соответствует установленным законом Саратовской области предельным размерам земельных участков, предоставляемых для осуществления крестьянским (фермерским) хозяйством его деятельности; </w:t>
      </w:r>
    </w:p>
    <w:p w:rsidR="00A96B9B" w:rsidRDefault="00A96B9B" w:rsidP="00A96B9B">
      <w:pPr>
        <w:spacing w:line="288" w:lineRule="auto"/>
        <w:ind w:firstLine="425"/>
        <w:jc w:val="both"/>
        <w:rPr>
          <w:sz w:val="28"/>
          <w:szCs w:val="28"/>
        </w:rPr>
      </w:pPr>
      <w:r w:rsidRPr="00A96B9B">
        <w:rPr>
          <w:sz w:val="28"/>
          <w:szCs w:val="28"/>
        </w:rPr>
        <w:t>- земельный участок, указанный в заявлении, был предоставлен по заявлению о предоставлении земельного участка из земель сельскохозяйственного назначения, находящегося в государственной или муниципальной собственности, гражданину или крестьянскому (фермерскому) хозяйству для осуществления крестьянским (фермерским) хозяйством его деятельности, поступившему ранее</w:t>
      </w:r>
      <w:proofErr w:type="gramStart"/>
      <w:r>
        <w:rPr>
          <w:sz w:val="28"/>
          <w:szCs w:val="28"/>
        </w:rPr>
        <w:t>.»,</w:t>
      </w:r>
      <w:proofErr w:type="gramEnd"/>
    </w:p>
    <w:p w:rsidR="00A96B9B" w:rsidRDefault="00A96B9B" w:rsidP="00A96B9B">
      <w:pPr>
        <w:spacing w:line="288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E95E99">
        <w:rPr>
          <w:sz w:val="28"/>
          <w:szCs w:val="28"/>
        </w:rPr>
        <w:t>в абзацах третьем, четвертом пункта 3.5</w:t>
      </w:r>
      <w:r w:rsidR="00C90F0B">
        <w:rPr>
          <w:sz w:val="28"/>
          <w:szCs w:val="28"/>
        </w:rPr>
        <w:t>абзаце втором пункта 3.8.2.1, абзацах третьем, пятом пункта 3.9, абзаце втором пункта 5.2, приложении № 1 к административному регламенту</w:t>
      </w:r>
      <w:r w:rsidR="00E95E99">
        <w:rPr>
          <w:sz w:val="28"/>
          <w:szCs w:val="28"/>
        </w:rPr>
        <w:t xml:space="preserve"> слова «глава администрации» в соответствующем падеже </w:t>
      </w:r>
      <w:proofErr w:type="gramStart"/>
      <w:r w:rsidR="00E95E99">
        <w:rPr>
          <w:sz w:val="28"/>
          <w:szCs w:val="28"/>
        </w:rPr>
        <w:t>заменить на слова</w:t>
      </w:r>
      <w:proofErr w:type="gramEnd"/>
      <w:r w:rsidR="00E95E99">
        <w:rPr>
          <w:sz w:val="28"/>
          <w:szCs w:val="28"/>
        </w:rPr>
        <w:t xml:space="preserve"> «глава Воскресенского муниципального района Саратовской области» в соответствующем падеже,</w:t>
      </w:r>
    </w:p>
    <w:p w:rsidR="00CC2B19" w:rsidRDefault="00CC2B19" w:rsidP="00A96B9B">
      <w:pPr>
        <w:spacing w:line="288" w:lineRule="auto"/>
        <w:ind w:firstLine="425"/>
        <w:jc w:val="both"/>
        <w:rPr>
          <w:sz w:val="28"/>
          <w:szCs w:val="28"/>
        </w:rPr>
      </w:pPr>
    </w:p>
    <w:p w:rsidR="00E95E99" w:rsidRDefault="00E95E99" w:rsidP="00A96B9B">
      <w:pPr>
        <w:spacing w:line="288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- абзац четвертый пункта 3.6 изложить в редакции: «</w:t>
      </w:r>
      <w:r w:rsidRPr="00E95E99">
        <w:rPr>
          <w:sz w:val="28"/>
          <w:szCs w:val="28"/>
        </w:rPr>
        <w:t>Для получения решения администрации заявитель предъявляет документ, удостоверяющий его личность; представитель заявителя предъявляет оригинал документа, подтверждающего его полномочия на представление интересов заявителя и документ, удостоверяющий личность представителя</w:t>
      </w:r>
      <w:r>
        <w:rPr>
          <w:sz w:val="28"/>
          <w:szCs w:val="28"/>
        </w:rPr>
        <w:t>»,</w:t>
      </w:r>
    </w:p>
    <w:p w:rsidR="00CC2B19" w:rsidRDefault="00CC2B19" w:rsidP="00A96B9B">
      <w:pPr>
        <w:spacing w:line="288" w:lineRule="auto"/>
        <w:ind w:firstLine="425"/>
        <w:jc w:val="both"/>
        <w:rPr>
          <w:sz w:val="28"/>
          <w:szCs w:val="28"/>
        </w:rPr>
      </w:pPr>
    </w:p>
    <w:p w:rsidR="00E95E99" w:rsidRDefault="00E95E99" w:rsidP="00A96B9B">
      <w:pPr>
        <w:spacing w:line="288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E6171">
        <w:rPr>
          <w:sz w:val="28"/>
          <w:szCs w:val="28"/>
        </w:rPr>
        <w:t>пункт 3.8.2.1 изложить в редакции: «</w:t>
      </w:r>
      <w:r w:rsidR="004E6171" w:rsidRPr="004E6171">
        <w:rPr>
          <w:sz w:val="28"/>
          <w:szCs w:val="28"/>
        </w:rPr>
        <w:t>В случае обращения с заявлением о предоставлении земельного участка, занимаемого индивидуальным жилым домом, находящимся в собственности физических лиц, проект договора купли-продажи, аренды безвозмездного пользования земельным участк</w:t>
      </w:r>
      <w:r w:rsidR="004E6171">
        <w:rPr>
          <w:sz w:val="28"/>
          <w:szCs w:val="28"/>
        </w:rPr>
        <w:t xml:space="preserve">ом готовится за подписью главы </w:t>
      </w:r>
      <w:r w:rsidR="004E6171" w:rsidRPr="004E6171">
        <w:rPr>
          <w:sz w:val="28"/>
          <w:szCs w:val="28"/>
        </w:rPr>
        <w:t>Воскресенского муниципального района Саратовской области. В случае отказа в предоставлении такого земельного участка, либо при предоставлении такого земельного участка в собственность бесплатно изготавливается решение об отказе в предоставлении земельного участка</w:t>
      </w:r>
      <w:proofErr w:type="gramStart"/>
      <w:r w:rsidR="005C26D0">
        <w:rPr>
          <w:sz w:val="28"/>
          <w:szCs w:val="28"/>
        </w:rPr>
        <w:t>.</w:t>
      </w:r>
      <w:r w:rsidR="004E6171">
        <w:rPr>
          <w:sz w:val="28"/>
          <w:szCs w:val="28"/>
        </w:rPr>
        <w:t>»</w:t>
      </w:r>
      <w:r w:rsidR="005C26D0">
        <w:rPr>
          <w:sz w:val="28"/>
          <w:szCs w:val="28"/>
        </w:rPr>
        <w:t>,</w:t>
      </w:r>
      <w:proofErr w:type="gramEnd"/>
    </w:p>
    <w:p w:rsidR="00CC2B19" w:rsidRDefault="00CC2B19" w:rsidP="00A96B9B">
      <w:pPr>
        <w:spacing w:line="288" w:lineRule="auto"/>
        <w:ind w:firstLine="425"/>
        <w:jc w:val="both"/>
        <w:rPr>
          <w:sz w:val="28"/>
          <w:szCs w:val="28"/>
        </w:rPr>
      </w:pPr>
    </w:p>
    <w:p w:rsidR="00626C02" w:rsidRDefault="00626C02" w:rsidP="00A96B9B">
      <w:pPr>
        <w:spacing w:line="288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C26D0">
        <w:rPr>
          <w:sz w:val="28"/>
          <w:szCs w:val="28"/>
        </w:rPr>
        <w:t>в абзаце шестом пункта 3.9 слова «</w:t>
      </w:r>
      <w:r w:rsidR="005C26D0" w:rsidRPr="005C26D0">
        <w:rPr>
          <w:sz w:val="28"/>
          <w:szCs w:val="28"/>
        </w:rPr>
        <w:t>постановления главы администрации</w:t>
      </w:r>
      <w:r w:rsidR="005C26D0">
        <w:rPr>
          <w:sz w:val="28"/>
          <w:szCs w:val="28"/>
        </w:rPr>
        <w:t xml:space="preserve">» </w:t>
      </w:r>
      <w:proofErr w:type="gramStart"/>
      <w:r w:rsidR="005C26D0">
        <w:rPr>
          <w:sz w:val="28"/>
          <w:szCs w:val="28"/>
        </w:rPr>
        <w:t>заменить на слова</w:t>
      </w:r>
      <w:proofErr w:type="gramEnd"/>
      <w:r w:rsidR="005C26D0">
        <w:rPr>
          <w:sz w:val="28"/>
          <w:szCs w:val="28"/>
        </w:rPr>
        <w:t xml:space="preserve"> «постановления администрации Воскресенского МР»,</w:t>
      </w:r>
    </w:p>
    <w:p w:rsidR="00CC2B19" w:rsidRDefault="00CC2B19" w:rsidP="005C26D0">
      <w:pPr>
        <w:spacing w:line="288" w:lineRule="auto"/>
        <w:ind w:firstLine="425"/>
        <w:jc w:val="both"/>
        <w:rPr>
          <w:sz w:val="28"/>
          <w:szCs w:val="28"/>
        </w:rPr>
      </w:pPr>
    </w:p>
    <w:p w:rsidR="0046485C" w:rsidRDefault="005C26D0" w:rsidP="005C26D0">
      <w:pPr>
        <w:spacing w:line="288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- в абзаце втором пункта 3.10 слова «организационной работы» исключить, слова «</w:t>
      </w:r>
      <w:r w:rsidRPr="005C26D0">
        <w:rPr>
          <w:sz w:val="28"/>
          <w:szCs w:val="28"/>
        </w:rPr>
        <w:t>постановления главы администрации</w:t>
      </w:r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>заменить на слова</w:t>
      </w:r>
      <w:proofErr w:type="gramEnd"/>
      <w:r>
        <w:rPr>
          <w:sz w:val="28"/>
          <w:szCs w:val="28"/>
        </w:rPr>
        <w:t xml:space="preserve"> «постановления администрации Воскресенского МР»,</w:t>
      </w:r>
    </w:p>
    <w:p w:rsidR="00CC2B19" w:rsidRDefault="00CC2B19" w:rsidP="005C26D0">
      <w:pPr>
        <w:spacing w:line="288" w:lineRule="auto"/>
        <w:ind w:firstLine="425"/>
        <w:jc w:val="both"/>
        <w:rPr>
          <w:sz w:val="28"/>
          <w:szCs w:val="28"/>
        </w:rPr>
      </w:pPr>
    </w:p>
    <w:p w:rsidR="005C26D0" w:rsidRDefault="005C26D0" w:rsidP="005C26D0">
      <w:pPr>
        <w:spacing w:line="288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абзаце четвертом пункта 3.10 </w:t>
      </w:r>
      <w:r w:rsidRPr="005C26D0">
        <w:rPr>
          <w:sz w:val="28"/>
          <w:szCs w:val="28"/>
        </w:rPr>
        <w:t xml:space="preserve">слова «постановления главы администрации» </w:t>
      </w:r>
      <w:proofErr w:type="gramStart"/>
      <w:r w:rsidRPr="005C26D0">
        <w:rPr>
          <w:sz w:val="28"/>
          <w:szCs w:val="28"/>
        </w:rPr>
        <w:t>заменить на слова</w:t>
      </w:r>
      <w:proofErr w:type="gramEnd"/>
      <w:r w:rsidRPr="005C26D0">
        <w:rPr>
          <w:sz w:val="28"/>
          <w:szCs w:val="28"/>
        </w:rPr>
        <w:t xml:space="preserve"> «постановления администрации Воскресенского МР»</w:t>
      </w:r>
      <w:r>
        <w:rPr>
          <w:sz w:val="28"/>
          <w:szCs w:val="28"/>
        </w:rPr>
        <w:t>,</w:t>
      </w:r>
    </w:p>
    <w:p w:rsidR="00CC2B19" w:rsidRDefault="00CC2B19" w:rsidP="005C26D0">
      <w:pPr>
        <w:spacing w:line="288" w:lineRule="auto"/>
        <w:ind w:firstLine="425"/>
        <w:jc w:val="both"/>
        <w:rPr>
          <w:sz w:val="28"/>
          <w:szCs w:val="28"/>
        </w:rPr>
      </w:pPr>
    </w:p>
    <w:p w:rsidR="005C26D0" w:rsidRDefault="005C26D0" w:rsidP="005C26D0">
      <w:pPr>
        <w:spacing w:line="288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- абзац пятый пункта 3.10 изложить в редакции: «</w:t>
      </w:r>
      <w:r w:rsidRPr="005C26D0">
        <w:rPr>
          <w:sz w:val="28"/>
          <w:szCs w:val="28"/>
        </w:rPr>
        <w:t>Для получения договора купли-продажи, аренды, безвозмездного пользования земельным участком, либо постановления администрации заявитель предъявляет документ, удостоверяющий его личность; представитель заявителя предъявляет оригинал документа, подтверждающего его полномочия на представление интересов заявителя и документ, удостоверяющий личность представителя</w:t>
      </w:r>
      <w:proofErr w:type="gramStart"/>
      <w:r>
        <w:rPr>
          <w:sz w:val="28"/>
          <w:szCs w:val="28"/>
        </w:rPr>
        <w:t>.»,</w:t>
      </w:r>
      <w:proofErr w:type="gramEnd"/>
    </w:p>
    <w:p w:rsidR="005C26D0" w:rsidRDefault="005C26D0" w:rsidP="005C26D0">
      <w:pPr>
        <w:spacing w:line="288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в абзаце шестом пункта 3.10 слово «делопроизводства» </w:t>
      </w:r>
      <w:proofErr w:type="gramStart"/>
      <w:r>
        <w:rPr>
          <w:sz w:val="28"/>
          <w:szCs w:val="28"/>
        </w:rPr>
        <w:t>заменить на слово</w:t>
      </w:r>
      <w:proofErr w:type="gramEnd"/>
      <w:r>
        <w:rPr>
          <w:sz w:val="28"/>
          <w:szCs w:val="28"/>
        </w:rPr>
        <w:t xml:space="preserve"> «отдела»,</w:t>
      </w:r>
    </w:p>
    <w:p w:rsidR="00CC2B19" w:rsidRDefault="00CC2B19" w:rsidP="005C26D0">
      <w:pPr>
        <w:spacing w:line="288" w:lineRule="auto"/>
        <w:ind w:firstLine="425"/>
        <w:jc w:val="both"/>
        <w:rPr>
          <w:sz w:val="28"/>
          <w:szCs w:val="28"/>
        </w:rPr>
      </w:pPr>
    </w:p>
    <w:p w:rsidR="005C26D0" w:rsidRDefault="005C26D0" w:rsidP="005C26D0">
      <w:pPr>
        <w:spacing w:line="288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5358A">
        <w:rPr>
          <w:sz w:val="28"/>
          <w:szCs w:val="28"/>
        </w:rPr>
        <w:t>в абзаце десятом пункта 3.10 слова «постановление главы администрации» в соответствующем падеже заменить на «постановление администрации Воскресенского МР» в соответствующем падеже,</w:t>
      </w:r>
    </w:p>
    <w:p w:rsidR="00CC2B19" w:rsidRDefault="00CC2B19" w:rsidP="005C26D0">
      <w:pPr>
        <w:spacing w:line="288" w:lineRule="auto"/>
        <w:ind w:firstLine="425"/>
        <w:jc w:val="both"/>
        <w:rPr>
          <w:sz w:val="28"/>
          <w:szCs w:val="28"/>
        </w:rPr>
      </w:pPr>
    </w:p>
    <w:p w:rsidR="0085358A" w:rsidRDefault="0085358A" w:rsidP="005C26D0">
      <w:pPr>
        <w:spacing w:line="288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абзац первый пункта 3.12 изложить в редакции: </w:t>
      </w:r>
      <w:proofErr w:type="gramStart"/>
      <w:r>
        <w:rPr>
          <w:sz w:val="28"/>
          <w:szCs w:val="28"/>
        </w:rPr>
        <w:t>«</w:t>
      </w:r>
      <w:r w:rsidRPr="0085358A">
        <w:rPr>
          <w:sz w:val="28"/>
          <w:szCs w:val="28"/>
        </w:rPr>
        <w:t xml:space="preserve">Особенности предоставления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 для собственных нужд, гражданам и крестьянским (фермерским) хозяйствам для осуществления крестьянским (фермерским) хозяйством его деятельности в соответствии с </w:t>
      </w:r>
      <w:proofErr w:type="spellStart"/>
      <w:r w:rsidRPr="0085358A">
        <w:rPr>
          <w:sz w:val="28"/>
          <w:szCs w:val="28"/>
        </w:rPr>
        <w:t>пп</w:t>
      </w:r>
      <w:proofErr w:type="spellEnd"/>
      <w:r w:rsidRPr="0085358A">
        <w:rPr>
          <w:sz w:val="28"/>
          <w:szCs w:val="28"/>
        </w:rPr>
        <w:t xml:space="preserve">. 10 п. 2 ст. 39.3, </w:t>
      </w:r>
      <w:proofErr w:type="spellStart"/>
      <w:r w:rsidRPr="0085358A">
        <w:rPr>
          <w:sz w:val="28"/>
          <w:szCs w:val="28"/>
        </w:rPr>
        <w:t>пп</w:t>
      </w:r>
      <w:proofErr w:type="spellEnd"/>
      <w:r w:rsidRPr="0085358A">
        <w:rPr>
          <w:sz w:val="28"/>
          <w:szCs w:val="28"/>
        </w:rPr>
        <w:t>. 15 п. 2 ст.39.6, Земельного кодекса Российской Федерации</w:t>
      </w:r>
      <w:r>
        <w:rPr>
          <w:sz w:val="28"/>
          <w:szCs w:val="28"/>
        </w:rPr>
        <w:t>»,</w:t>
      </w:r>
      <w:proofErr w:type="gramEnd"/>
    </w:p>
    <w:p w:rsidR="00CC2B19" w:rsidRDefault="00CC2B19" w:rsidP="005C26D0">
      <w:pPr>
        <w:spacing w:line="288" w:lineRule="auto"/>
        <w:ind w:firstLine="425"/>
        <w:jc w:val="both"/>
        <w:rPr>
          <w:sz w:val="28"/>
          <w:szCs w:val="28"/>
        </w:rPr>
      </w:pPr>
    </w:p>
    <w:p w:rsidR="0085358A" w:rsidRDefault="0085358A" w:rsidP="005C26D0">
      <w:pPr>
        <w:spacing w:line="288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абзац первый пункта 3.12.1 изложить в редакции: </w:t>
      </w:r>
      <w:proofErr w:type="gramStart"/>
      <w:r>
        <w:rPr>
          <w:sz w:val="28"/>
          <w:szCs w:val="28"/>
        </w:rPr>
        <w:t>«</w:t>
      </w:r>
      <w:r w:rsidRPr="0085358A">
        <w:rPr>
          <w:sz w:val="28"/>
          <w:szCs w:val="28"/>
        </w:rPr>
        <w:t xml:space="preserve">В случае поступления в соответствии с </w:t>
      </w:r>
      <w:proofErr w:type="spellStart"/>
      <w:r w:rsidRPr="0085358A">
        <w:rPr>
          <w:sz w:val="28"/>
          <w:szCs w:val="28"/>
        </w:rPr>
        <w:t>пп</w:t>
      </w:r>
      <w:proofErr w:type="spellEnd"/>
      <w:r w:rsidRPr="0085358A">
        <w:rPr>
          <w:sz w:val="28"/>
          <w:szCs w:val="28"/>
        </w:rPr>
        <w:t xml:space="preserve">. 10 п. 2 ст. 39.3, </w:t>
      </w:r>
      <w:proofErr w:type="spellStart"/>
      <w:r w:rsidRPr="0085358A">
        <w:rPr>
          <w:sz w:val="28"/>
          <w:szCs w:val="28"/>
        </w:rPr>
        <w:t>пп</w:t>
      </w:r>
      <w:proofErr w:type="spellEnd"/>
      <w:r w:rsidRPr="0085358A">
        <w:rPr>
          <w:sz w:val="28"/>
          <w:szCs w:val="28"/>
        </w:rPr>
        <w:t>. 15 п. 2 ст.39.6 Земельного кодекса Российской Федерации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строительства, ведения личного подсобного хозяйства в границах населенного пункта, садоводства для собственных нужд, заявления гражданина или крестьянского (фермерского) хозяйства о предварительном согласовании</w:t>
      </w:r>
      <w:proofErr w:type="gramEnd"/>
      <w:r w:rsidRPr="0085358A">
        <w:rPr>
          <w:sz w:val="28"/>
          <w:szCs w:val="28"/>
        </w:rPr>
        <w:t xml:space="preserve"> предоставления земельного участка или о предоставлении земельного участка для осуществления крестьянским (фермерским) хозяйством его деятельности отдел в тридцатидневный срок с даты поступления любого из этих заявлений, совершает одно из следующих действий</w:t>
      </w:r>
      <w:proofErr w:type="gramStart"/>
      <w:r w:rsidRPr="0085358A">
        <w:rPr>
          <w:sz w:val="28"/>
          <w:szCs w:val="28"/>
        </w:rPr>
        <w:t>: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,</w:t>
      </w:r>
    </w:p>
    <w:p w:rsidR="00CC2B19" w:rsidRDefault="00CC2B19" w:rsidP="005C26D0">
      <w:pPr>
        <w:spacing w:line="288" w:lineRule="auto"/>
        <w:ind w:firstLine="425"/>
        <w:jc w:val="both"/>
        <w:rPr>
          <w:sz w:val="28"/>
          <w:szCs w:val="28"/>
        </w:rPr>
      </w:pPr>
    </w:p>
    <w:p w:rsidR="0085358A" w:rsidRDefault="0085358A" w:rsidP="005C26D0">
      <w:pPr>
        <w:spacing w:line="288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C90F0B">
        <w:rPr>
          <w:sz w:val="28"/>
          <w:szCs w:val="28"/>
        </w:rPr>
        <w:t xml:space="preserve">Дополнить административный регламент разделом </w:t>
      </w:r>
      <w:r w:rsidR="00C90F0B">
        <w:rPr>
          <w:sz w:val="28"/>
          <w:szCs w:val="28"/>
          <w:lang w:val="en-US"/>
        </w:rPr>
        <w:t>VI</w:t>
      </w:r>
      <w:r w:rsidR="00C90F0B">
        <w:rPr>
          <w:sz w:val="28"/>
          <w:szCs w:val="28"/>
        </w:rPr>
        <w:t xml:space="preserve"> следующего содержания:</w:t>
      </w:r>
    </w:p>
    <w:p w:rsidR="00C90F0B" w:rsidRPr="00C90F0B" w:rsidRDefault="00C90F0B" w:rsidP="00C90F0B">
      <w:pPr>
        <w:spacing w:line="288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90F0B">
        <w:rPr>
          <w:sz w:val="28"/>
          <w:szCs w:val="28"/>
        </w:rPr>
        <w:t>Особенности выполнения административных процедур (действий) в МФЦ предоставления муниципальных услуг</w:t>
      </w:r>
    </w:p>
    <w:p w:rsidR="00C90F0B" w:rsidRPr="00C90F0B" w:rsidRDefault="00C90F0B" w:rsidP="00C90F0B">
      <w:pPr>
        <w:spacing w:line="288" w:lineRule="auto"/>
        <w:ind w:firstLine="425"/>
        <w:jc w:val="both"/>
        <w:rPr>
          <w:sz w:val="28"/>
          <w:szCs w:val="28"/>
        </w:rPr>
      </w:pPr>
      <w:r w:rsidRPr="00C90F0B">
        <w:rPr>
          <w:sz w:val="28"/>
          <w:szCs w:val="28"/>
        </w:rPr>
        <w:t>6.1. Предоставление муниципальной услуги МФЦ включает в себя следующие административные процедуры:</w:t>
      </w:r>
    </w:p>
    <w:p w:rsidR="00C90F0B" w:rsidRPr="00C90F0B" w:rsidRDefault="00C90F0B" w:rsidP="00C90F0B">
      <w:pPr>
        <w:spacing w:line="288" w:lineRule="auto"/>
        <w:ind w:firstLine="425"/>
        <w:jc w:val="both"/>
        <w:rPr>
          <w:sz w:val="28"/>
          <w:szCs w:val="28"/>
        </w:rPr>
      </w:pPr>
      <w:r w:rsidRPr="00C90F0B">
        <w:rPr>
          <w:sz w:val="28"/>
          <w:szCs w:val="28"/>
        </w:rPr>
        <w:t xml:space="preserve">- информирование заявителей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</w:t>
      </w:r>
      <w:r w:rsidRPr="00C90F0B">
        <w:rPr>
          <w:sz w:val="28"/>
          <w:szCs w:val="28"/>
        </w:rPr>
        <w:lastRenderedPageBreak/>
        <w:t xml:space="preserve">услуги, а также консультирование о порядке предоставления муниципальной услуги в МФЦ; </w:t>
      </w:r>
    </w:p>
    <w:p w:rsidR="00C90F0B" w:rsidRPr="00C90F0B" w:rsidRDefault="00C90F0B" w:rsidP="00C90F0B">
      <w:pPr>
        <w:spacing w:line="288" w:lineRule="auto"/>
        <w:ind w:firstLine="425"/>
        <w:jc w:val="both"/>
        <w:rPr>
          <w:sz w:val="28"/>
          <w:szCs w:val="28"/>
        </w:rPr>
      </w:pPr>
      <w:r w:rsidRPr="00C90F0B">
        <w:rPr>
          <w:sz w:val="28"/>
          <w:szCs w:val="28"/>
        </w:rPr>
        <w:t>- 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C90F0B" w:rsidRPr="00C90F0B" w:rsidRDefault="00C90F0B" w:rsidP="00C90F0B">
      <w:pPr>
        <w:spacing w:line="288" w:lineRule="auto"/>
        <w:ind w:firstLine="425"/>
        <w:jc w:val="both"/>
        <w:rPr>
          <w:sz w:val="28"/>
          <w:szCs w:val="28"/>
        </w:rPr>
      </w:pPr>
      <w:r w:rsidRPr="00C90F0B">
        <w:rPr>
          <w:sz w:val="28"/>
          <w:szCs w:val="28"/>
        </w:rPr>
        <w:t>- формирование и направление МФЦ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C90F0B" w:rsidRPr="00C90F0B" w:rsidRDefault="00C90F0B" w:rsidP="00C90F0B">
      <w:pPr>
        <w:spacing w:line="288" w:lineRule="auto"/>
        <w:ind w:firstLine="425"/>
        <w:jc w:val="both"/>
        <w:rPr>
          <w:sz w:val="28"/>
          <w:szCs w:val="28"/>
        </w:rPr>
      </w:pPr>
      <w:r w:rsidRPr="00C90F0B">
        <w:rPr>
          <w:sz w:val="28"/>
          <w:szCs w:val="28"/>
        </w:rPr>
        <w:t>- направление комплекта документов из МФЦ в Администрацию;</w:t>
      </w:r>
    </w:p>
    <w:p w:rsidR="00C90F0B" w:rsidRPr="00C90F0B" w:rsidRDefault="00C90F0B" w:rsidP="00C90F0B">
      <w:pPr>
        <w:spacing w:line="288" w:lineRule="auto"/>
        <w:ind w:firstLine="425"/>
        <w:jc w:val="both"/>
        <w:rPr>
          <w:sz w:val="28"/>
          <w:szCs w:val="28"/>
        </w:rPr>
      </w:pPr>
      <w:r w:rsidRPr="00C90F0B">
        <w:rPr>
          <w:sz w:val="28"/>
          <w:szCs w:val="28"/>
        </w:rPr>
        <w:t xml:space="preserve"> - выдача заявителю результата предоставления муниципальной услуги. </w:t>
      </w:r>
    </w:p>
    <w:p w:rsidR="00C90F0B" w:rsidRPr="00C90F0B" w:rsidRDefault="00C90F0B" w:rsidP="00C90F0B">
      <w:pPr>
        <w:spacing w:line="288" w:lineRule="auto"/>
        <w:ind w:firstLine="425"/>
        <w:jc w:val="both"/>
        <w:rPr>
          <w:sz w:val="28"/>
          <w:szCs w:val="28"/>
        </w:rPr>
      </w:pPr>
      <w:r w:rsidRPr="00C90F0B">
        <w:rPr>
          <w:sz w:val="28"/>
          <w:szCs w:val="28"/>
        </w:rPr>
        <w:t xml:space="preserve">6.2.Информирование заявителей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о порядке предоставления муниципальной услуги в МФЦ </w:t>
      </w:r>
    </w:p>
    <w:p w:rsidR="00C90F0B" w:rsidRPr="00C90F0B" w:rsidRDefault="00C90F0B" w:rsidP="00C90F0B">
      <w:pPr>
        <w:spacing w:line="288" w:lineRule="auto"/>
        <w:ind w:firstLine="425"/>
        <w:jc w:val="both"/>
        <w:rPr>
          <w:sz w:val="28"/>
          <w:szCs w:val="28"/>
        </w:rPr>
      </w:pPr>
      <w:r w:rsidRPr="00C90F0B">
        <w:rPr>
          <w:sz w:val="28"/>
          <w:szCs w:val="28"/>
        </w:rPr>
        <w:t>6.2.1. Заявитель имеет право обратиться в МФЦ в целях получения информации о порядке предоставления муниципальной услуги, ходе выполнения муниципальной услуги или о готовности документов, являющихся результатом предоставления муниципальной услуги.</w:t>
      </w:r>
    </w:p>
    <w:p w:rsidR="00C90F0B" w:rsidRPr="00C90F0B" w:rsidRDefault="00C90F0B" w:rsidP="00C90F0B">
      <w:pPr>
        <w:spacing w:line="288" w:lineRule="auto"/>
        <w:ind w:firstLine="425"/>
        <w:jc w:val="both"/>
        <w:rPr>
          <w:sz w:val="28"/>
          <w:szCs w:val="28"/>
        </w:rPr>
      </w:pPr>
      <w:r w:rsidRPr="00C90F0B">
        <w:rPr>
          <w:sz w:val="28"/>
          <w:szCs w:val="28"/>
        </w:rPr>
        <w:t xml:space="preserve">6.2.2. </w:t>
      </w:r>
      <w:proofErr w:type="gramStart"/>
      <w:r w:rsidRPr="00C90F0B">
        <w:rPr>
          <w:sz w:val="28"/>
          <w:szCs w:val="28"/>
        </w:rPr>
        <w:t xml:space="preserve">Основанием начала выполнения административной процедуры является обращение заявителя в МФЦ посредством личного обращения заявителя, по почте (электронной почте) о предоставлении информации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о порядке предоставления муниципальной услуги в МФЦ. </w:t>
      </w:r>
      <w:proofErr w:type="gramEnd"/>
    </w:p>
    <w:p w:rsidR="00C90F0B" w:rsidRPr="00C90F0B" w:rsidRDefault="00C90F0B" w:rsidP="00C90F0B">
      <w:pPr>
        <w:spacing w:line="288" w:lineRule="auto"/>
        <w:ind w:firstLine="425"/>
        <w:jc w:val="both"/>
        <w:rPr>
          <w:sz w:val="28"/>
          <w:szCs w:val="28"/>
        </w:rPr>
      </w:pPr>
      <w:r w:rsidRPr="00C90F0B">
        <w:rPr>
          <w:sz w:val="28"/>
          <w:szCs w:val="28"/>
        </w:rPr>
        <w:t>6.2.3. Указанная информация предоставляется МФЦ:</w:t>
      </w:r>
    </w:p>
    <w:p w:rsidR="00C90F0B" w:rsidRPr="00C90F0B" w:rsidRDefault="00C90F0B" w:rsidP="00C90F0B">
      <w:pPr>
        <w:spacing w:line="288" w:lineRule="auto"/>
        <w:ind w:firstLine="425"/>
        <w:jc w:val="both"/>
        <w:rPr>
          <w:sz w:val="28"/>
          <w:szCs w:val="28"/>
        </w:rPr>
      </w:pPr>
      <w:r w:rsidRPr="00C90F0B">
        <w:rPr>
          <w:sz w:val="28"/>
          <w:szCs w:val="28"/>
        </w:rPr>
        <w:t>1) в ходе личного приема заявителя;</w:t>
      </w:r>
    </w:p>
    <w:p w:rsidR="00C90F0B" w:rsidRPr="00C90F0B" w:rsidRDefault="00C90F0B" w:rsidP="00C90F0B">
      <w:pPr>
        <w:spacing w:line="288" w:lineRule="auto"/>
        <w:ind w:firstLine="425"/>
        <w:jc w:val="both"/>
        <w:rPr>
          <w:sz w:val="28"/>
          <w:szCs w:val="28"/>
        </w:rPr>
      </w:pPr>
      <w:r w:rsidRPr="00C90F0B">
        <w:rPr>
          <w:sz w:val="28"/>
          <w:szCs w:val="28"/>
        </w:rPr>
        <w:t>2) по телефону;</w:t>
      </w:r>
    </w:p>
    <w:p w:rsidR="00C90F0B" w:rsidRPr="00C90F0B" w:rsidRDefault="00C90F0B" w:rsidP="00C90F0B">
      <w:pPr>
        <w:spacing w:line="288" w:lineRule="auto"/>
        <w:ind w:firstLine="425"/>
        <w:jc w:val="both"/>
        <w:rPr>
          <w:sz w:val="28"/>
          <w:szCs w:val="28"/>
        </w:rPr>
      </w:pPr>
      <w:r w:rsidRPr="00C90F0B">
        <w:rPr>
          <w:sz w:val="28"/>
          <w:szCs w:val="28"/>
        </w:rPr>
        <w:t>3) по электронной почте.</w:t>
      </w:r>
    </w:p>
    <w:p w:rsidR="00C90F0B" w:rsidRPr="00C90F0B" w:rsidRDefault="00C90F0B" w:rsidP="00C90F0B">
      <w:pPr>
        <w:spacing w:line="288" w:lineRule="auto"/>
        <w:ind w:firstLine="425"/>
        <w:jc w:val="both"/>
        <w:rPr>
          <w:sz w:val="28"/>
          <w:szCs w:val="28"/>
        </w:rPr>
      </w:pPr>
      <w:r w:rsidRPr="00C90F0B">
        <w:rPr>
          <w:sz w:val="28"/>
          <w:szCs w:val="28"/>
        </w:rPr>
        <w:t>6.2.4. При личном обращении заявителя, ответе на телефонный звонок должностное лицо МФЦ представляется, назвав свою фамилию, имя, отчество, должность, предлагает представиться собеседнику, выслушивает и уточняет суть вопроса, даёт полный, точный и понятный ответ на заданный заявителем вопрос.</w:t>
      </w:r>
    </w:p>
    <w:p w:rsidR="00C90F0B" w:rsidRPr="00C90F0B" w:rsidRDefault="00C90F0B" w:rsidP="00C90F0B">
      <w:pPr>
        <w:spacing w:line="288" w:lineRule="auto"/>
        <w:ind w:firstLine="425"/>
        <w:jc w:val="both"/>
        <w:rPr>
          <w:sz w:val="28"/>
          <w:szCs w:val="28"/>
        </w:rPr>
      </w:pPr>
      <w:r w:rsidRPr="00C90F0B">
        <w:rPr>
          <w:sz w:val="28"/>
          <w:szCs w:val="28"/>
        </w:rPr>
        <w:t xml:space="preserve">Консультации предоставляются по вопросам порядка и сроков предоставления услуги. </w:t>
      </w:r>
    </w:p>
    <w:p w:rsidR="00C90F0B" w:rsidRPr="00C90F0B" w:rsidRDefault="00C90F0B" w:rsidP="00C90F0B">
      <w:pPr>
        <w:spacing w:line="288" w:lineRule="auto"/>
        <w:ind w:firstLine="425"/>
        <w:jc w:val="both"/>
        <w:rPr>
          <w:sz w:val="28"/>
          <w:szCs w:val="28"/>
        </w:rPr>
      </w:pPr>
      <w:r w:rsidRPr="00C90F0B">
        <w:rPr>
          <w:sz w:val="28"/>
          <w:szCs w:val="28"/>
        </w:rPr>
        <w:t xml:space="preserve">Информирование по телефону и в устной форме при личном обращении осуществляется в пределах 10 (десять) минут. </w:t>
      </w:r>
    </w:p>
    <w:p w:rsidR="00C90F0B" w:rsidRPr="00C90F0B" w:rsidRDefault="00C90F0B" w:rsidP="00C90F0B">
      <w:pPr>
        <w:spacing w:line="288" w:lineRule="auto"/>
        <w:ind w:firstLine="425"/>
        <w:jc w:val="both"/>
        <w:rPr>
          <w:sz w:val="28"/>
          <w:szCs w:val="28"/>
        </w:rPr>
      </w:pPr>
      <w:r w:rsidRPr="00C90F0B">
        <w:rPr>
          <w:sz w:val="28"/>
          <w:szCs w:val="28"/>
        </w:rPr>
        <w:lastRenderedPageBreak/>
        <w:t>Время ожидания в очереди не должно превышать 15 (пятнадцати) минут.</w:t>
      </w:r>
    </w:p>
    <w:p w:rsidR="00C90F0B" w:rsidRPr="00C90F0B" w:rsidRDefault="00C90F0B" w:rsidP="00C90F0B">
      <w:pPr>
        <w:spacing w:line="288" w:lineRule="auto"/>
        <w:ind w:firstLine="425"/>
        <w:jc w:val="both"/>
        <w:rPr>
          <w:sz w:val="28"/>
          <w:szCs w:val="28"/>
        </w:rPr>
      </w:pPr>
      <w:r w:rsidRPr="00C90F0B">
        <w:rPr>
          <w:sz w:val="28"/>
          <w:szCs w:val="28"/>
        </w:rPr>
        <w:t xml:space="preserve">6.2.5. </w:t>
      </w:r>
      <w:proofErr w:type="gramStart"/>
      <w:r w:rsidRPr="00C90F0B">
        <w:rPr>
          <w:sz w:val="28"/>
          <w:szCs w:val="28"/>
        </w:rPr>
        <w:t>В случае обращения заявителя в МФЦ с запросом о предоставлении информации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посредством электронной почты, МФЦ обязан направить ответ заявителю не позднее рабочего дня, следующего за днем получения МФЦ указанного запроса на электронную почту, указанную заявителем в обращении.</w:t>
      </w:r>
      <w:proofErr w:type="gramEnd"/>
    </w:p>
    <w:p w:rsidR="00C90F0B" w:rsidRPr="00C90F0B" w:rsidRDefault="00C90F0B" w:rsidP="00C90F0B">
      <w:pPr>
        <w:spacing w:line="288" w:lineRule="auto"/>
        <w:ind w:firstLine="425"/>
        <w:jc w:val="both"/>
        <w:rPr>
          <w:sz w:val="28"/>
          <w:szCs w:val="28"/>
        </w:rPr>
      </w:pPr>
      <w:r w:rsidRPr="00C90F0B">
        <w:rPr>
          <w:sz w:val="28"/>
          <w:szCs w:val="28"/>
        </w:rPr>
        <w:t xml:space="preserve">6.2.6. Способом фиксации результата исполнения административной процедуры является предоставление полной и достоверной информации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о порядке предоставления муниципальной услуги в МФЦ. </w:t>
      </w:r>
    </w:p>
    <w:p w:rsidR="00C90F0B" w:rsidRPr="00C90F0B" w:rsidRDefault="00C90F0B" w:rsidP="00C90F0B">
      <w:pPr>
        <w:spacing w:line="288" w:lineRule="auto"/>
        <w:ind w:firstLine="425"/>
        <w:jc w:val="both"/>
        <w:rPr>
          <w:sz w:val="28"/>
          <w:szCs w:val="28"/>
        </w:rPr>
      </w:pPr>
      <w:r w:rsidRPr="00C90F0B">
        <w:rPr>
          <w:sz w:val="28"/>
          <w:szCs w:val="28"/>
        </w:rPr>
        <w:t>6.3. Прием запроса заявителя о предоставлении муниципальной услуги и иных документов, необходимых для предоставления муниципальной услуги</w:t>
      </w:r>
    </w:p>
    <w:p w:rsidR="00C90F0B" w:rsidRPr="00C90F0B" w:rsidRDefault="00C90F0B" w:rsidP="00C90F0B">
      <w:pPr>
        <w:spacing w:line="288" w:lineRule="auto"/>
        <w:ind w:firstLine="425"/>
        <w:jc w:val="both"/>
        <w:rPr>
          <w:sz w:val="28"/>
          <w:szCs w:val="28"/>
        </w:rPr>
      </w:pPr>
      <w:r w:rsidRPr="00C90F0B">
        <w:rPr>
          <w:sz w:val="28"/>
          <w:szCs w:val="28"/>
        </w:rPr>
        <w:t>6.3.1. Основанием начала выполнения административной процедуры является обращение заявителя в МФЦ посредством личного обращения заявителя.</w:t>
      </w:r>
    </w:p>
    <w:p w:rsidR="00C90F0B" w:rsidRPr="00C90F0B" w:rsidRDefault="00C90F0B" w:rsidP="00C90F0B">
      <w:pPr>
        <w:spacing w:line="288" w:lineRule="auto"/>
        <w:ind w:firstLine="425"/>
        <w:jc w:val="both"/>
        <w:rPr>
          <w:sz w:val="28"/>
          <w:szCs w:val="28"/>
        </w:rPr>
      </w:pPr>
      <w:r w:rsidRPr="00C90F0B">
        <w:rPr>
          <w:sz w:val="28"/>
          <w:szCs w:val="28"/>
        </w:rPr>
        <w:t>6.3.2. Лицом, ответственным за выполнение административной процедуры по приему заявления и прилагаемых к нему документов, является специалист МФЦ.</w:t>
      </w:r>
    </w:p>
    <w:p w:rsidR="00C90F0B" w:rsidRPr="00C90F0B" w:rsidRDefault="00C90F0B" w:rsidP="00C90F0B">
      <w:pPr>
        <w:spacing w:line="288" w:lineRule="auto"/>
        <w:ind w:firstLine="425"/>
        <w:jc w:val="both"/>
        <w:rPr>
          <w:sz w:val="28"/>
          <w:szCs w:val="28"/>
        </w:rPr>
      </w:pPr>
      <w:r w:rsidRPr="00C90F0B">
        <w:rPr>
          <w:sz w:val="28"/>
          <w:szCs w:val="28"/>
        </w:rPr>
        <w:t>6.3.4. При поступлении заявления и прилагаемых к нему документов специалист МФЦ осуществляет следующую последовательность действий:</w:t>
      </w:r>
    </w:p>
    <w:p w:rsidR="00C90F0B" w:rsidRPr="00C90F0B" w:rsidRDefault="00C90F0B" w:rsidP="00C90F0B">
      <w:pPr>
        <w:spacing w:line="288" w:lineRule="auto"/>
        <w:ind w:firstLine="425"/>
        <w:jc w:val="both"/>
        <w:rPr>
          <w:sz w:val="28"/>
          <w:szCs w:val="28"/>
        </w:rPr>
      </w:pPr>
      <w:r w:rsidRPr="00C90F0B">
        <w:rPr>
          <w:sz w:val="28"/>
          <w:szCs w:val="28"/>
        </w:rPr>
        <w:t>1) устанавливает предмет обращения;</w:t>
      </w:r>
    </w:p>
    <w:p w:rsidR="00C90F0B" w:rsidRPr="00C90F0B" w:rsidRDefault="00C90F0B" w:rsidP="00C90F0B">
      <w:pPr>
        <w:spacing w:line="288" w:lineRule="auto"/>
        <w:ind w:firstLine="425"/>
        <w:jc w:val="both"/>
        <w:rPr>
          <w:sz w:val="28"/>
          <w:szCs w:val="28"/>
        </w:rPr>
      </w:pPr>
      <w:r w:rsidRPr="00C90F0B">
        <w:rPr>
          <w:sz w:val="28"/>
          <w:szCs w:val="28"/>
        </w:rPr>
        <w:t xml:space="preserve">2) устанавливает соответствие личности заявителя документу, удостоверяющему личность; </w:t>
      </w:r>
    </w:p>
    <w:p w:rsidR="00C90F0B" w:rsidRPr="00C90F0B" w:rsidRDefault="00C90F0B" w:rsidP="00C90F0B">
      <w:pPr>
        <w:spacing w:line="288" w:lineRule="auto"/>
        <w:ind w:firstLine="425"/>
        <w:jc w:val="both"/>
        <w:rPr>
          <w:sz w:val="28"/>
          <w:szCs w:val="28"/>
        </w:rPr>
      </w:pPr>
      <w:r w:rsidRPr="00C90F0B">
        <w:rPr>
          <w:sz w:val="28"/>
          <w:szCs w:val="28"/>
        </w:rPr>
        <w:t>3) проверяет комплектность прилагаемых к заявлению документов;</w:t>
      </w:r>
    </w:p>
    <w:p w:rsidR="00C90F0B" w:rsidRPr="00C90F0B" w:rsidRDefault="00C90F0B" w:rsidP="00C90F0B">
      <w:pPr>
        <w:spacing w:line="288" w:lineRule="auto"/>
        <w:ind w:firstLine="425"/>
        <w:jc w:val="both"/>
        <w:rPr>
          <w:sz w:val="28"/>
          <w:szCs w:val="28"/>
        </w:rPr>
      </w:pPr>
      <w:r w:rsidRPr="00C90F0B">
        <w:rPr>
          <w:sz w:val="28"/>
          <w:szCs w:val="28"/>
        </w:rPr>
        <w:t>4) осуществляет сверку копий представленных документов с их оригиналами;</w:t>
      </w:r>
    </w:p>
    <w:p w:rsidR="00C90F0B" w:rsidRPr="00C90F0B" w:rsidRDefault="00C90F0B" w:rsidP="00C90F0B">
      <w:pPr>
        <w:spacing w:line="288" w:lineRule="auto"/>
        <w:ind w:firstLine="425"/>
        <w:jc w:val="both"/>
        <w:rPr>
          <w:sz w:val="28"/>
          <w:szCs w:val="28"/>
        </w:rPr>
      </w:pPr>
      <w:r w:rsidRPr="00C90F0B">
        <w:rPr>
          <w:sz w:val="28"/>
          <w:szCs w:val="28"/>
        </w:rPr>
        <w:t>5)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C90F0B" w:rsidRPr="00C90F0B" w:rsidRDefault="00C90F0B" w:rsidP="00C90F0B">
      <w:pPr>
        <w:spacing w:line="288" w:lineRule="auto"/>
        <w:ind w:firstLine="425"/>
        <w:jc w:val="both"/>
        <w:rPr>
          <w:sz w:val="28"/>
          <w:szCs w:val="28"/>
        </w:rPr>
      </w:pPr>
      <w:r w:rsidRPr="00C90F0B">
        <w:rPr>
          <w:sz w:val="28"/>
          <w:szCs w:val="28"/>
        </w:rPr>
        <w:t>6) осуществляет прием заявления и документов по описи, которая содержит полный перечень документов, представленных заявителем;</w:t>
      </w:r>
    </w:p>
    <w:p w:rsidR="00C90F0B" w:rsidRPr="00C90F0B" w:rsidRDefault="00C90F0B" w:rsidP="00C90F0B">
      <w:pPr>
        <w:spacing w:line="288" w:lineRule="auto"/>
        <w:ind w:firstLine="425"/>
        <w:jc w:val="both"/>
        <w:rPr>
          <w:sz w:val="28"/>
          <w:szCs w:val="28"/>
        </w:rPr>
      </w:pPr>
      <w:r w:rsidRPr="00C90F0B">
        <w:rPr>
          <w:sz w:val="28"/>
          <w:szCs w:val="28"/>
        </w:rPr>
        <w:t>7) вручает заявителю копию описи с отметкой о дате приема заявления и прилагаемых к нему документов.</w:t>
      </w:r>
    </w:p>
    <w:p w:rsidR="00C90F0B" w:rsidRPr="00C90F0B" w:rsidRDefault="00C90F0B" w:rsidP="00C90F0B">
      <w:pPr>
        <w:spacing w:line="288" w:lineRule="auto"/>
        <w:ind w:firstLine="425"/>
        <w:jc w:val="both"/>
        <w:rPr>
          <w:sz w:val="28"/>
          <w:szCs w:val="28"/>
        </w:rPr>
      </w:pPr>
      <w:r w:rsidRPr="00C90F0B">
        <w:rPr>
          <w:sz w:val="28"/>
          <w:szCs w:val="28"/>
        </w:rPr>
        <w:lastRenderedPageBreak/>
        <w:t>8) организует передачу заявления и прилагаемых к нему документов в администрацию Воскресенского МР в соответствии с заключенным соглашением о взаимодействии.</w:t>
      </w:r>
    </w:p>
    <w:p w:rsidR="00C90F0B" w:rsidRPr="00C90F0B" w:rsidRDefault="00C90F0B" w:rsidP="00C90F0B">
      <w:pPr>
        <w:spacing w:line="288" w:lineRule="auto"/>
        <w:ind w:firstLine="425"/>
        <w:jc w:val="both"/>
        <w:rPr>
          <w:sz w:val="28"/>
          <w:szCs w:val="28"/>
        </w:rPr>
      </w:pPr>
      <w:r w:rsidRPr="00C90F0B">
        <w:rPr>
          <w:sz w:val="28"/>
          <w:szCs w:val="28"/>
        </w:rPr>
        <w:t>6.3.5. Максимальное время приема заявления и прилагаемых к нему документов при личном обращении заявителя не превышает 15 (пятнадцать) минут.</w:t>
      </w:r>
    </w:p>
    <w:p w:rsidR="00C90F0B" w:rsidRPr="00C90F0B" w:rsidRDefault="00C90F0B" w:rsidP="00C90F0B">
      <w:pPr>
        <w:spacing w:line="288" w:lineRule="auto"/>
        <w:ind w:firstLine="425"/>
        <w:jc w:val="both"/>
        <w:rPr>
          <w:sz w:val="28"/>
          <w:szCs w:val="28"/>
        </w:rPr>
      </w:pPr>
      <w:r w:rsidRPr="00C90F0B">
        <w:rPr>
          <w:sz w:val="28"/>
          <w:szCs w:val="28"/>
        </w:rPr>
        <w:t>6.3.6. При отсутствии у заявителя, обратившегося лично, заполненного заявления или неправильном его заполнении, специалист МФЦ консультирует заявителя по вопросам заполнения заявления.</w:t>
      </w:r>
    </w:p>
    <w:p w:rsidR="00C90F0B" w:rsidRPr="00C90F0B" w:rsidRDefault="00C90F0B" w:rsidP="00C90F0B">
      <w:pPr>
        <w:spacing w:line="288" w:lineRule="auto"/>
        <w:ind w:firstLine="425"/>
        <w:jc w:val="both"/>
        <w:rPr>
          <w:sz w:val="28"/>
          <w:szCs w:val="28"/>
        </w:rPr>
      </w:pPr>
      <w:r w:rsidRPr="00C90F0B">
        <w:rPr>
          <w:sz w:val="28"/>
          <w:szCs w:val="28"/>
        </w:rPr>
        <w:t>6.3.7. Результатом исполнения административной процедуры по приему заявления и прилагаемых к нему документов в МФЦ является принятие документов от заявителя и их регистрация в информационной системе МФЦ и выдача расписки о приеме и регистрации комплекта документов.</w:t>
      </w:r>
    </w:p>
    <w:p w:rsidR="00C90F0B" w:rsidRPr="00C90F0B" w:rsidRDefault="00C90F0B" w:rsidP="00C90F0B">
      <w:pPr>
        <w:spacing w:line="288" w:lineRule="auto"/>
        <w:ind w:firstLine="425"/>
        <w:jc w:val="both"/>
        <w:rPr>
          <w:sz w:val="28"/>
          <w:szCs w:val="28"/>
        </w:rPr>
      </w:pPr>
      <w:r w:rsidRPr="00C90F0B">
        <w:rPr>
          <w:sz w:val="28"/>
          <w:szCs w:val="28"/>
        </w:rPr>
        <w:t>6.3.8. Способом фиксации результата исполнения административной процедуры по приему заявления и прилагаемых к нему документов в МФЦ является опись с отметкой о дате приема заявления и прилагаемых к нему документов или уведомление о получении заявления и прилагаемых к нему документов.</w:t>
      </w:r>
    </w:p>
    <w:p w:rsidR="00C90F0B" w:rsidRPr="00C90F0B" w:rsidRDefault="00C90F0B" w:rsidP="00C90F0B">
      <w:pPr>
        <w:spacing w:line="288" w:lineRule="auto"/>
        <w:ind w:firstLine="425"/>
        <w:jc w:val="both"/>
        <w:rPr>
          <w:sz w:val="28"/>
          <w:szCs w:val="28"/>
        </w:rPr>
      </w:pPr>
      <w:r w:rsidRPr="00C90F0B">
        <w:rPr>
          <w:sz w:val="28"/>
          <w:szCs w:val="28"/>
        </w:rPr>
        <w:t>6.4. Формирование и направление МФЦ межведомственных запросов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муниципальной услуги</w:t>
      </w:r>
    </w:p>
    <w:p w:rsidR="00C90F0B" w:rsidRPr="00C90F0B" w:rsidRDefault="00C90F0B" w:rsidP="00C90F0B">
      <w:pPr>
        <w:spacing w:line="288" w:lineRule="auto"/>
        <w:ind w:firstLine="425"/>
        <w:jc w:val="both"/>
        <w:rPr>
          <w:sz w:val="28"/>
          <w:szCs w:val="28"/>
        </w:rPr>
      </w:pPr>
      <w:r w:rsidRPr="00C90F0B">
        <w:rPr>
          <w:sz w:val="28"/>
          <w:szCs w:val="28"/>
        </w:rPr>
        <w:t>6.4.1. Формирования и направления МФЦ межведомственных запросов в органы местного самоуправления и организации, участвующие в предоставлении данной муниципальной услуги, не требуется.</w:t>
      </w:r>
    </w:p>
    <w:p w:rsidR="00C90F0B" w:rsidRPr="00C90F0B" w:rsidRDefault="00C90F0B" w:rsidP="00C90F0B">
      <w:pPr>
        <w:spacing w:line="288" w:lineRule="auto"/>
        <w:ind w:firstLine="425"/>
        <w:jc w:val="both"/>
        <w:rPr>
          <w:sz w:val="28"/>
          <w:szCs w:val="28"/>
        </w:rPr>
      </w:pPr>
      <w:r w:rsidRPr="00C90F0B">
        <w:rPr>
          <w:sz w:val="28"/>
          <w:szCs w:val="28"/>
        </w:rPr>
        <w:t>6.5. Направление комплекта документов из МФЦ в администрацию Воскресенского МР.</w:t>
      </w:r>
    </w:p>
    <w:p w:rsidR="00C90F0B" w:rsidRPr="00C90F0B" w:rsidRDefault="00C90F0B" w:rsidP="00C90F0B">
      <w:pPr>
        <w:spacing w:line="288" w:lineRule="auto"/>
        <w:ind w:firstLine="425"/>
        <w:jc w:val="both"/>
        <w:rPr>
          <w:sz w:val="28"/>
          <w:szCs w:val="28"/>
        </w:rPr>
      </w:pPr>
      <w:r w:rsidRPr="00C90F0B">
        <w:rPr>
          <w:sz w:val="28"/>
          <w:szCs w:val="28"/>
        </w:rPr>
        <w:t>6.5.1. Основанием для начала исполнения административной процедуры по направлению комплекта документов из МФЦ в администрацию Воскресенского МР является поступление в МФЦ документов, предусмотренных подразделом 2.6 раздела 2 Административного регламента.</w:t>
      </w:r>
    </w:p>
    <w:p w:rsidR="00C90F0B" w:rsidRPr="00C90F0B" w:rsidRDefault="00C90F0B" w:rsidP="00C90F0B">
      <w:pPr>
        <w:spacing w:line="288" w:lineRule="auto"/>
        <w:ind w:firstLine="425"/>
        <w:jc w:val="both"/>
        <w:rPr>
          <w:sz w:val="28"/>
          <w:szCs w:val="28"/>
        </w:rPr>
      </w:pPr>
      <w:r w:rsidRPr="00C90F0B">
        <w:rPr>
          <w:sz w:val="28"/>
          <w:szCs w:val="28"/>
        </w:rPr>
        <w:t>6.5.2. Должностным лицом, ответственным за выполнение административной процедуры по направлению комплекта документов из МФЦ в администрацию Воскресенского МР, является руководитель МФЦ.</w:t>
      </w:r>
    </w:p>
    <w:p w:rsidR="00C90F0B" w:rsidRPr="00C90F0B" w:rsidRDefault="00C90F0B" w:rsidP="00C90F0B">
      <w:pPr>
        <w:spacing w:line="288" w:lineRule="auto"/>
        <w:ind w:firstLine="425"/>
        <w:jc w:val="both"/>
        <w:rPr>
          <w:sz w:val="28"/>
          <w:szCs w:val="28"/>
        </w:rPr>
      </w:pPr>
      <w:r w:rsidRPr="00C90F0B">
        <w:rPr>
          <w:sz w:val="28"/>
          <w:szCs w:val="28"/>
        </w:rPr>
        <w:t>6.5.3. Результатом административной процедуры является передача заявления и документов, предусмотренных подразделом 2.6. раздела 2 Регламента в администрацию Воскресенского МР.</w:t>
      </w:r>
    </w:p>
    <w:p w:rsidR="00C90F0B" w:rsidRPr="00C90F0B" w:rsidRDefault="00C90F0B" w:rsidP="00C90F0B">
      <w:pPr>
        <w:spacing w:line="288" w:lineRule="auto"/>
        <w:ind w:firstLine="425"/>
        <w:jc w:val="both"/>
        <w:rPr>
          <w:sz w:val="28"/>
          <w:szCs w:val="28"/>
        </w:rPr>
      </w:pPr>
      <w:r w:rsidRPr="00C90F0B">
        <w:rPr>
          <w:sz w:val="28"/>
          <w:szCs w:val="28"/>
        </w:rPr>
        <w:t xml:space="preserve">6.5.4. Способом фиксации результата исполнения административной процедуры по направлению комплекта документов из МФЦ в администрацию </w:t>
      </w:r>
      <w:r w:rsidRPr="00C90F0B">
        <w:rPr>
          <w:sz w:val="28"/>
          <w:szCs w:val="28"/>
        </w:rPr>
        <w:lastRenderedPageBreak/>
        <w:t>Воскресенского МР является опись с отметкой о дате приема заявления и прилагаемых к нему документов или уведомление о получении заявления и прилагаемых к нему документов.</w:t>
      </w:r>
    </w:p>
    <w:p w:rsidR="00C90F0B" w:rsidRPr="00C90F0B" w:rsidRDefault="00C90F0B" w:rsidP="00C90F0B">
      <w:pPr>
        <w:spacing w:line="288" w:lineRule="auto"/>
        <w:ind w:firstLine="425"/>
        <w:jc w:val="both"/>
        <w:rPr>
          <w:sz w:val="28"/>
          <w:szCs w:val="28"/>
        </w:rPr>
      </w:pPr>
      <w:r w:rsidRPr="00C90F0B">
        <w:rPr>
          <w:sz w:val="28"/>
          <w:szCs w:val="28"/>
        </w:rPr>
        <w:t xml:space="preserve">6.6. Выдача заявителю результата предоставления муниципальной услуги </w:t>
      </w:r>
    </w:p>
    <w:p w:rsidR="00C90F0B" w:rsidRPr="00C90F0B" w:rsidRDefault="00C90F0B" w:rsidP="00C90F0B">
      <w:pPr>
        <w:spacing w:line="288" w:lineRule="auto"/>
        <w:ind w:firstLine="425"/>
        <w:jc w:val="both"/>
        <w:rPr>
          <w:sz w:val="28"/>
          <w:szCs w:val="28"/>
        </w:rPr>
      </w:pPr>
      <w:r w:rsidRPr="00C90F0B">
        <w:rPr>
          <w:sz w:val="28"/>
          <w:szCs w:val="28"/>
        </w:rPr>
        <w:t>6.6.1. Основанием для начала административной процедуры по выдаче результата предоставления муниципальной услуги заявителю является подготовка результата административной процедуры по принятию решения о предоставлении муниципальной услуги либо об отказе в предоставлении муниципальной услуги.</w:t>
      </w:r>
    </w:p>
    <w:p w:rsidR="00C90F0B" w:rsidRPr="00C90F0B" w:rsidRDefault="00C90F0B" w:rsidP="00C90F0B">
      <w:pPr>
        <w:spacing w:line="288" w:lineRule="auto"/>
        <w:ind w:firstLine="425"/>
        <w:jc w:val="both"/>
        <w:rPr>
          <w:sz w:val="28"/>
          <w:szCs w:val="28"/>
        </w:rPr>
      </w:pPr>
      <w:r w:rsidRPr="00C90F0B">
        <w:rPr>
          <w:sz w:val="28"/>
          <w:szCs w:val="28"/>
        </w:rPr>
        <w:t>6.6.2. Лицами, ответственными за выполнение административной процедуры, являются специалисты отдела.</w:t>
      </w:r>
    </w:p>
    <w:p w:rsidR="00C90F0B" w:rsidRPr="00C90F0B" w:rsidRDefault="00C90F0B" w:rsidP="00C90F0B">
      <w:pPr>
        <w:spacing w:line="288" w:lineRule="auto"/>
        <w:ind w:firstLine="425"/>
        <w:jc w:val="both"/>
        <w:rPr>
          <w:sz w:val="28"/>
          <w:szCs w:val="28"/>
        </w:rPr>
      </w:pPr>
      <w:r w:rsidRPr="00C90F0B">
        <w:rPr>
          <w:sz w:val="28"/>
          <w:szCs w:val="28"/>
        </w:rPr>
        <w:t>6.6.3. Способ получения результата предоставления муниципальной услуги в отделе, по почте или МФЦ определяется заявителем при подаче заявления о предоставлении муниципальной услуги.</w:t>
      </w:r>
    </w:p>
    <w:p w:rsidR="00C90F0B" w:rsidRPr="00C90F0B" w:rsidRDefault="00C90F0B" w:rsidP="00C90F0B">
      <w:pPr>
        <w:spacing w:line="288" w:lineRule="auto"/>
        <w:ind w:firstLine="425"/>
        <w:jc w:val="both"/>
        <w:rPr>
          <w:sz w:val="28"/>
          <w:szCs w:val="28"/>
        </w:rPr>
      </w:pPr>
      <w:r w:rsidRPr="00C90F0B">
        <w:rPr>
          <w:sz w:val="28"/>
          <w:szCs w:val="28"/>
        </w:rPr>
        <w:t>6.6.4. Результатом административной процедуры по выдаче результата предоставления услуги заявителю является:</w:t>
      </w:r>
    </w:p>
    <w:p w:rsidR="00C90F0B" w:rsidRPr="00C90F0B" w:rsidRDefault="00C90F0B" w:rsidP="00C90F0B">
      <w:pPr>
        <w:spacing w:line="288" w:lineRule="auto"/>
        <w:ind w:firstLine="425"/>
        <w:jc w:val="both"/>
        <w:rPr>
          <w:sz w:val="28"/>
          <w:szCs w:val="28"/>
        </w:rPr>
      </w:pPr>
      <w:proofErr w:type="gramStart"/>
      <w:r w:rsidRPr="00C90F0B">
        <w:rPr>
          <w:sz w:val="28"/>
          <w:szCs w:val="28"/>
        </w:rPr>
        <w:t>- в случае поступления заявления о предварительном согласовании предоставления земельного участка - выдача или направление непосредственно заявителю решения о предварительном согласовании предоставления земельного участка и утверждении схемы расположения земельного участка на кадастровом плане территории, в случае если к заявлению о предварительном согласовании была приложена такая схема (об отказе в предварительном согласовании предоставления земельного участка и отказе в утверждении схемы расположения земельного участка</w:t>
      </w:r>
      <w:proofErr w:type="gramEnd"/>
      <w:r w:rsidRPr="00C90F0B">
        <w:rPr>
          <w:sz w:val="28"/>
          <w:szCs w:val="28"/>
        </w:rPr>
        <w:t xml:space="preserve"> на кадастровом плане территории, в случае если к заявлению о предварительном согласовании была приложена такая схема);</w:t>
      </w:r>
    </w:p>
    <w:p w:rsidR="00C90F0B" w:rsidRPr="00C90F0B" w:rsidRDefault="00C90F0B" w:rsidP="00C90F0B">
      <w:pPr>
        <w:spacing w:line="288" w:lineRule="auto"/>
        <w:ind w:firstLine="425"/>
        <w:jc w:val="both"/>
        <w:rPr>
          <w:sz w:val="28"/>
          <w:szCs w:val="28"/>
        </w:rPr>
      </w:pPr>
      <w:r w:rsidRPr="00C90F0B">
        <w:rPr>
          <w:sz w:val="28"/>
          <w:szCs w:val="28"/>
        </w:rPr>
        <w:t>- в случае поступления заявления о предоставлении земельного участка - постановление администрации Воскресенского МР о предоставлении земельного участка, договор купли-продажи, аренды, безвозмездного пользования земельным участком, решение об отказе в предоставлении земельного участка.</w:t>
      </w:r>
    </w:p>
    <w:p w:rsidR="00C90F0B" w:rsidRPr="00C90F0B" w:rsidRDefault="00C90F0B" w:rsidP="00C90F0B">
      <w:pPr>
        <w:spacing w:line="288" w:lineRule="auto"/>
        <w:ind w:firstLine="425"/>
        <w:jc w:val="both"/>
        <w:rPr>
          <w:sz w:val="28"/>
          <w:szCs w:val="28"/>
        </w:rPr>
      </w:pPr>
      <w:r w:rsidRPr="00C90F0B">
        <w:rPr>
          <w:sz w:val="28"/>
          <w:szCs w:val="28"/>
        </w:rPr>
        <w:t>6.6.5. Способом фиксации результата административной процедуры является внесение работником МФЦ сведений о выдаче заявителю результата предоставления услуги в информационную систему МФЦ.</w:t>
      </w:r>
    </w:p>
    <w:p w:rsidR="00C90F0B" w:rsidRPr="00C90F0B" w:rsidRDefault="00C90F0B" w:rsidP="00C90F0B">
      <w:pPr>
        <w:spacing w:line="288" w:lineRule="auto"/>
        <w:ind w:firstLine="425"/>
        <w:jc w:val="both"/>
        <w:rPr>
          <w:sz w:val="28"/>
          <w:szCs w:val="28"/>
        </w:rPr>
      </w:pPr>
      <w:r w:rsidRPr="00C90F0B">
        <w:rPr>
          <w:sz w:val="28"/>
          <w:szCs w:val="28"/>
        </w:rPr>
        <w:t>6.7. Досудебный (внесудебный) порядок обжалования решений и действий (бездействия) МФЦ, работников МФЦ</w:t>
      </w:r>
    </w:p>
    <w:p w:rsidR="00C90F0B" w:rsidRPr="00C90F0B" w:rsidRDefault="00C90F0B" w:rsidP="00C90F0B">
      <w:pPr>
        <w:spacing w:line="288" w:lineRule="auto"/>
        <w:ind w:firstLine="425"/>
        <w:jc w:val="both"/>
        <w:rPr>
          <w:sz w:val="28"/>
          <w:szCs w:val="28"/>
        </w:rPr>
      </w:pPr>
      <w:r w:rsidRPr="00C90F0B">
        <w:rPr>
          <w:sz w:val="28"/>
          <w:szCs w:val="28"/>
        </w:rPr>
        <w:t>Обжалование осуществляется в порядке, установленном разделом V настоящего административного регламента</w:t>
      </w:r>
      <w:proofErr w:type="gramStart"/>
      <w:r w:rsidRPr="00C90F0B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5C26D0" w:rsidRDefault="005C26D0" w:rsidP="005C26D0">
      <w:pPr>
        <w:spacing w:line="288" w:lineRule="auto"/>
        <w:ind w:firstLine="425"/>
        <w:jc w:val="both"/>
        <w:rPr>
          <w:sz w:val="28"/>
          <w:szCs w:val="28"/>
        </w:rPr>
      </w:pPr>
    </w:p>
    <w:p w:rsidR="00C90F0B" w:rsidRDefault="00C90F0B" w:rsidP="005C26D0">
      <w:pPr>
        <w:spacing w:line="288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приложение № 2 к административному регламенту изложить в редакции согласно приложению № 1 к настоящему постановлению.</w:t>
      </w:r>
    </w:p>
    <w:p w:rsidR="005C26D0" w:rsidRDefault="005C26D0" w:rsidP="002D25FF">
      <w:pPr>
        <w:spacing w:before="240" w:line="288" w:lineRule="auto"/>
        <w:ind w:firstLine="426"/>
        <w:jc w:val="both"/>
        <w:rPr>
          <w:sz w:val="28"/>
          <w:szCs w:val="28"/>
        </w:rPr>
      </w:pPr>
    </w:p>
    <w:p w:rsidR="00811313" w:rsidRPr="00811313" w:rsidRDefault="00811313" w:rsidP="00811313">
      <w:pPr>
        <w:spacing w:line="288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11313">
        <w:rPr>
          <w:sz w:val="28"/>
          <w:szCs w:val="28"/>
        </w:rPr>
        <w:t xml:space="preserve">. </w:t>
      </w:r>
      <w:proofErr w:type="gramStart"/>
      <w:r w:rsidRPr="00811313">
        <w:rPr>
          <w:sz w:val="28"/>
          <w:szCs w:val="28"/>
        </w:rPr>
        <w:t>Контроль за</w:t>
      </w:r>
      <w:proofErr w:type="gramEnd"/>
      <w:r w:rsidRPr="00811313">
        <w:rPr>
          <w:sz w:val="28"/>
          <w:szCs w:val="28"/>
        </w:rPr>
        <w:t xml:space="preserve"> исполнением настоящего постановления </w:t>
      </w:r>
      <w:r w:rsidR="00C90F0B">
        <w:rPr>
          <w:sz w:val="28"/>
          <w:szCs w:val="28"/>
        </w:rPr>
        <w:t>возложить на первого заместителя главы администрации Воскресенского муниципального района Саратовской области по строительству, ЖКХ, транспорту и связи Шишкина Д.В</w:t>
      </w:r>
      <w:r w:rsidRPr="00811313">
        <w:rPr>
          <w:sz w:val="28"/>
          <w:szCs w:val="28"/>
        </w:rPr>
        <w:t>.</w:t>
      </w:r>
    </w:p>
    <w:p w:rsidR="00C90F0B" w:rsidRDefault="00C90F0B" w:rsidP="00811313">
      <w:pPr>
        <w:spacing w:line="288" w:lineRule="auto"/>
        <w:ind w:firstLine="426"/>
        <w:jc w:val="both"/>
        <w:rPr>
          <w:sz w:val="28"/>
          <w:szCs w:val="28"/>
        </w:rPr>
      </w:pPr>
    </w:p>
    <w:p w:rsidR="00936FCE" w:rsidRDefault="00811313" w:rsidP="00811313">
      <w:pPr>
        <w:spacing w:line="288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11313">
        <w:rPr>
          <w:sz w:val="28"/>
          <w:szCs w:val="28"/>
        </w:rPr>
        <w:t xml:space="preserve">. Настоящее постановление </w:t>
      </w:r>
      <w:r w:rsidR="002D25FF" w:rsidRPr="002D25FF">
        <w:rPr>
          <w:sz w:val="28"/>
          <w:szCs w:val="28"/>
        </w:rPr>
        <w:t xml:space="preserve">подлежит </w:t>
      </w:r>
      <w:r w:rsidR="00C90F0B">
        <w:rPr>
          <w:sz w:val="28"/>
          <w:szCs w:val="28"/>
        </w:rPr>
        <w:t xml:space="preserve">официальному опубликованию и </w:t>
      </w:r>
      <w:r w:rsidR="002D25FF" w:rsidRPr="002D25FF">
        <w:rPr>
          <w:sz w:val="28"/>
          <w:szCs w:val="28"/>
        </w:rPr>
        <w:t>размещению на официальном сайте администрации Воскресенского муниципального района Саратовской области</w:t>
      </w:r>
      <w:r w:rsidR="00CC2B19">
        <w:rPr>
          <w:sz w:val="28"/>
          <w:szCs w:val="28"/>
        </w:rPr>
        <w:t xml:space="preserve"> и вступает в силу с 01.01.2023.</w:t>
      </w:r>
    </w:p>
    <w:p w:rsidR="00811313" w:rsidRDefault="00811313" w:rsidP="00811313">
      <w:pPr>
        <w:spacing w:line="288" w:lineRule="auto"/>
        <w:ind w:firstLine="426"/>
        <w:jc w:val="both"/>
        <w:rPr>
          <w:sz w:val="28"/>
          <w:szCs w:val="28"/>
        </w:rPr>
      </w:pPr>
    </w:p>
    <w:p w:rsidR="0002279E" w:rsidRDefault="0002279E" w:rsidP="00811313">
      <w:pPr>
        <w:spacing w:line="288" w:lineRule="auto"/>
        <w:rPr>
          <w:sz w:val="28"/>
        </w:rPr>
      </w:pPr>
      <w:r w:rsidRPr="00517A22">
        <w:rPr>
          <w:sz w:val="28"/>
        </w:rPr>
        <w:t xml:space="preserve">Глава </w:t>
      </w:r>
      <w:r>
        <w:rPr>
          <w:sz w:val="28"/>
        </w:rPr>
        <w:t xml:space="preserve">Воскресенского </w:t>
      </w:r>
    </w:p>
    <w:p w:rsidR="0002279E" w:rsidRDefault="0002279E" w:rsidP="00811313">
      <w:pPr>
        <w:spacing w:line="288" w:lineRule="auto"/>
        <w:rPr>
          <w:sz w:val="28"/>
        </w:rPr>
      </w:pPr>
      <w:r>
        <w:rPr>
          <w:sz w:val="28"/>
        </w:rPr>
        <w:t xml:space="preserve">муниципального района </w:t>
      </w:r>
    </w:p>
    <w:p w:rsidR="005D2E4C" w:rsidRDefault="0002279E" w:rsidP="00811313">
      <w:pPr>
        <w:tabs>
          <w:tab w:val="left" w:pos="4962"/>
        </w:tabs>
        <w:spacing w:line="288" w:lineRule="auto"/>
        <w:ind w:left="4242" w:hanging="4242"/>
        <w:jc w:val="both"/>
        <w:rPr>
          <w:sz w:val="28"/>
          <w:szCs w:val="28"/>
        </w:rPr>
      </w:pPr>
      <w:r>
        <w:rPr>
          <w:sz w:val="28"/>
        </w:rPr>
        <w:t>Саратовской области</w:t>
      </w:r>
      <w:r w:rsidRPr="00517A22">
        <w:rPr>
          <w:sz w:val="28"/>
        </w:rPr>
        <w:t> 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Д.В. Павлов</w:t>
      </w:r>
      <w:r w:rsidR="005D2E4C">
        <w:rPr>
          <w:sz w:val="28"/>
          <w:szCs w:val="28"/>
        </w:rPr>
        <w:br w:type="page"/>
      </w:r>
      <w:r w:rsidR="00CC2B19">
        <w:rPr>
          <w:sz w:val="28"/>
          <w:szCs w:val="28"/>
        </w:rPr>
        <w:lastRenderedPageBreak/>
        <w:t xml:space="preserve">Приложение№ 1 к постановлению администрации от </w:t>
      </w:r>
      <w:r w:rsidR="00087567">
        <w:rPr>
          <w:sz w:val="28"/>
          <w:szCs w:val="28"/>
        </w:rPr>
        <w:t>________</w:t>
      </w:r>
      <w:bookmarkStart w:id="0" w:name="_GoBack"/>
      <w:bookmarkEnd w:id="0"/>
      <w:r w:rsidR="00CC2B19">
        <w:rPr>
          <w:sz w:val="28"/>
          <w:szCs w:val="28"/>
        </w:rPr>
        <w:t xml:space="preserve"> № </w:t>
      </w:r>
    </w:p>
    <w:p w:rsidR="00CC2B19" w:rsidRDefault="00CC2B19" w:rsidP="00811313">
      <w:pPr>
        <w:tabs>
          <w:tab w:val="left" w:pos="4962"/>
        </w:tabs>
        <w:spacing w:line="288" w:lineRule="auto"/>
        <w:ind w:left="4242" w:hanging="4242"/>
        <w:jc w:val="both"/>
        <w:rPr>
          <w:sz w:val="28"/>
          <w:szCs w:val="28"/>
        </w:rPr>
      </w:pPr>
    </w:p>
    <w:p w:rsidR="00CC2B19" w:rsidRDefault="00CC2B19" w:rsidP="00811313">
      <w:pPr>
        <w:tabs>
          <w:tab w:val="left" w:pos="4962"/>
        </w:tabs>
        <w:spacing w:line="288" w:lineRule="auto"/>
        <w:ind w:left="4242" w:hanging="4242"/>
        <w:jc w:val="both"/>
        <w:rPr>
          <w:sz w:val="28"/>
          <w:szCs w:val="28"/>
        </w:rPr>
      </w:pPr>
    </w:p>
    <w:p w:rsidR="009324A1" w:rsidRPr="009324A1" w:rsidRDefault="009324A1" w:rsidP="009324A1">
      <w:pPr>
        <w:ind w:firstLine="567"/>
        <w:jc w:val="center"/>
        <w:rPr>
          <w:rFonts w:ascii="Courier New" w:hAnsi="Courier New" w:cs="Courier New"/>
          <w:color w:val="000000"/>
        </w:rPr>
      </w:pPr>
      <w:r w:rsidRPr="009324A1">
        <w:rPr>
          <w:color w:val="000000"/>
        </w:rPr>
        <w:t>ФОРМА ЗАЯВЛЕНИЯ О ПРЕДОСТАВЛЕНИИ ЗЕМЕЛЬНОГО УЧАСТКА БЕЗ ПРОВЕДЕНИЯ ТОРГОВ</w:t>
      </w:r>
    </w:p>
    <w:p w:rsidR="009324A1" w:rsidRPr="009324A1" w:rsidRDefault="009324A1" w:rsidP="009324A1">
      <w:pPr>
        <w:ind w:firstLine="567"/>
        <w:jc w:val="center"/>
        <w:rPr>
          <w:rFonts w:ascii="Courier New" w:hAnsi="Courier New" w:cs="Courier New"/>
          <w:color w:val="000000"/>
        </w:rPr>
      </w:pPr>
      <w:r w:rsidRPr="009324A1">
        <w:rPr>
          <w:color w:val="000000"/>
        </w:rPr>
        <w:t>(для юридических лиц, индивидуальных предпринимателей)</w:t>
      </w:r>
    </w:p>
    <w:p w:rsidR="009324A1" w:rsidRPr="009324A1" w:rsidRDefault="009324A1" w:rsidP="009324A1">
      <w:pPr>
        <w:ind w:firstLine="567"/>
        <w:jc w:val="both"/>
        <w:rPr>
          <w:rFonts w:ascii="Courier New" w:hAnsi="Courier New" w:cs="Courier New"/>
          <w:color w:val="000000"/>
        </w:rPr>
      </w:pPr>
      <w:r w:rsidRPr="009324A1">
        <w:rPr>
          <w:color w:val="000000"/>
        </w:rPr>
        <w:t> </w:t>
      </w:r>
    </w:p>
    <w:p w:rsidR="009324A1" w:rsidRPr="009324A1" w:rsidRDefault="009324A1" w:rsidP="009324A1">
      <w:pPr>
        <w:ind w:firstLine="567"/>
        <w:jc w:val="both"/>
        <w:rPr>
          <w:rFonts w:ascii="Courier New" w:hAnsi="Courier New" w:cs="Courier New"/>
          <w:color w:val="000000"/>
        </w:rPr>
      </w:pPr>
      <w:r w:rsidRPr="009324A1">
        <w:rPr>
          <w:color w:val="000000"/>
        </w:rPr>
        <w:t>Исходящий номер, дата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9324A1">
        <w:rPr>
          <w:color w:val="000000"/>
        </w:rPr>
        <w:t>Главе Воскресенского</w:t>
      </w:r>
    </w:p>
    <w:p w:rsidR="009324A1" w:rsidRPr="009324A1" w:rsidRDefault="009324A1" w:rsidP="009324A1">
      <w:pPr>
        <w:ind w:left="5103" w:firstLine="567"/>
        <w:jc w:val="both"/>
        <w:rPr>
          <w:rFonts w:ascii="Courier New" w:hAnsi="Courier New" w:cs="Courier New"/>
          <w:color w:val="000000"/>
        </w:rPr>
      </w:pPr>
      <w:r>
        <w:rPr>
          <w:color w:val="000000"/>
        </w:rPr>
        <w:t>м</w:t>
      </w:r>
      <w:r w:rsidRPr="009324A1">
        <w:rPr>
          <w:color w:val="000000"/>
        </w:rPr>
        <w:t>униципального района</w:t>
      </w:r>
    </w:p>
    <w:p w:rsidR="009324A1" w:rsidRPr="009324A1" w:rsidRDefault="009324A1" w:rsidP="009324A1">
      <w:pPr>
        <w:ind w:left="5103" w:firstLine="567"/>
        <w:jc w:val="both"/>
        <w:rPr>
          <w:rFonts w:ascii="Courier New" w:hAnsi="Courier New" w:cs="Courier New"/>
          <w:color w:val="000000"/>
        </w:rPr>
      </w:pPr>
      <w:r w:rsidRPr="009324A1">
        <w:rPr>
          <w:color w:val="000000"/>
        </w:rPr>
        <w:t>Саратовской области</w:t>
      </w:r>
    </w:p>
    <w:p w:rsidR="009324A1" w:rsidRPr="009324A1" w:rsidRDefault="009324A1" w:rsidP="009324A1">
      <w:pPr>
        <w:ind w:left="5103" w:firstLine="567"/>
        <w:jc w:val="both"/>
        <w:rPr>
          <w:color w:val="000000"/>
        </w:rPr>
      </w:pPr>
      <w:r w:rsidRPr="009324A1">
        <w:rPr>
          <w:color w:val="000000"/>
        </w:rPr>
        <w:t>________________________________</w:t>
      </w:r>
    </w:p>
    <w:p w:rsidR="009324A1" w:rsidRPr="009324A1" w:rsidRDefault="009324A1" w:rsidP="009324A1">
      <w:pPr>
        <w:ind w:left="5103" w:firstLine="567"/>
        <w:jc w:val="both"/>
        <w:rPr>
          <w:color w:val="000000"/>
        </w:rPr>
      </w:pPr>
      <w:r w:rsidRPr="009324A1">
        <w:rPr>
          <w:color w:val="000000"/>
        </w:rPr>
        <w:t xml:space="preserve"> </w:t>
      </w:r>
      <w:r w:rsidRPr="009324A1">
        <w:rPr>
          <w:color w:val="000000"/>
        </w:rPr>
        <w:t>(Ф.И.О.)</w:t>
      </w:r>
    </w:p>
    <w:p w:rsidR="009324A1" w:rsidRDefault="009324A1" w:rsidP="009324A1">
      <w:pPr>
        <w:ind w:firstLine="567"/>
        <w:jc w:val="both"/>
        <w:rPr>
          <w:color w:val="000000"/>
        </w:rPr>
      </w:pPr>
    </w:p>
    <w:p w:rsidR="009324A1" w:rsidRDefault="009324A1" w:rsidP="009324A1">
      <w:pPr>
        <w:ind w:left="5103" w:firstLine="567"/>
        <w:jc w:val="both"/>
        <w:rPr>
          <w:color w:val="000000"/>
        </w:rPr>
      </w:pPr>
      <w:r>
        <w:rPr>
          <w:color w:val="000000"/>
        </w:rPr>
        <w:t>От</w:t>
      </w:r>
      <w:r w:rsidRPr="009324A1">
        <w:rPr>
          <w:color w:val="000000"/>
        </w:rPr>
        <w:t xml:space="preserve"> _____________________________</w:t>
      </w:r>
    </w:p>
    <w:p w:rsidR="009324A1" w:rsidRDefault="009324A1" w:rsidP="009324A1">
      <w:pPr>
        <w:ind w:left="5103" w:firstLine="567"/>
        <w:jc w:val="both"/>
        <w:rPr>
          <w:color w:val="000000"/>
        </w:rPr>
      </w:pPr>
      <w:r>
        <w:rPr>
          <w:color w:val="000000"/>
        </w:rPr>
        <w:t>________________________________</w:t>
      </w:r>
    </w:p>
    <w:p w:rsidR="009324A1" w:rsidRDefault="009324A1" w:rsidP="009324A1">
      <w:pPr>
        <w:ind w:left="5103" w:firstLine="567"/>
        <w:jc w:val="both"/>
        <w:rPr>
          <w:color w:val="000000"/>
        </w:rPr>
      </w:pPr>
      <w:r>
        <w:rPr>
          <w:color w:val="000000"/>
        </w:rPr>
        <w:t>________________________________</w:t>
      </w:r>
    </w:p>
    <w:p w:rsidR="009324A1" w:rsidRPr="009324A1" w:rsidRDefault="009324A1" w:rsidP="009324A1">
      <w:pPr>
        <w:ind w:left="5103" w:firstLine="567"/>
        <w:jc w:val="both"/>
        <w:rPr>
          <w:color w:val="000000"/>
        </w:rPr>
      </w:pPr>
      <w:r>
        <w:rPr>
          <w:color w:val="000000"/>
        </w:rPr>
        <w:t>________________________________</w:t>
      </w:r>
    </w:p>
    <w:p w:rsidR="009324A1" w:rsidRDefault="009324A1" w:rsidP="009324A1">
      <w:pPr>
        <w:ind w:left="5103" w:firstLine="567"/>
        <w:jc w:val="both"/>
        <w:rPr>
          <w:color w:val="000000"/>
        </w:rPr>
      </w:pPr>
      <w:proofErr w:type="gramStart"/>
      <w:r w:rsidRPr="009324A1">
        <w:rPr>
          <w:color w:val="000000"/>
        </w:rPr>
        <w:t>(организационно-правовая форма</w:t>
      </w:r>
      <w:r>
        <w:rPr>
          <w:color w:val="000000"/>
        </w:rPr>
        <w:t xml:space="preserve"> </w:t>
      </w:r>
      <w:proofErr w:type="gramEnd"/>
    </w:p>
    <w:p w:rsidR="009324A1" w:rsidRDefault="009324A1" w:rsidP="009324A1">
      <w:pPr>
        <w:ind w:left="5103" w:firstLine="567"/>
        <w:jc w:val="both"/>
        <w:rPr>
          <w:color w:val="000000"/>
        </w:rPr>
      </w:pPr>
      <w:r>
        <w:rPr>
          <w:color w:val="000000"/>
        </w:rPr>
        <w:t>и наименование юридического лица,</w:t>
      </w:r>
    </w:p>
    <w:p w:rsidR="009324A1" w:rsidRDefault="009324A1" w:rsidP="009324A1">
      <w:pPr>
        <w:ind w:left="5103" w:firstLine="567"/>
        <w:jc w:val="both"/>
        <w:rPr>
          <w:color w:val="000000"/>
        </w:rPr>
      </w:pPr>
      <w:r>
        <w:rPr>
          <w:color w:val="000000"/>
        </w:rPr>
        <w:t xml:space="preserve">ФИО </w:t>
      </w:r>
      <w:proofErr w:type="gramStart"/>
      <w:r>
        <w:rPr>
          <w:color w:val="000000"/>
        </w:rPr>
        <w:t>индивидуального</w:t>
      </w:r>
      <w:proofErr w:type="gramEnd"/>
    </w:p>
    <w:p w:rsidR="009324A1" w:rsidRPr="009324A1" w:rsidRDefault="009324A1" w:rsidP="009324A1">
      <w:pPr>
        <w:ind w:left="5103" w:firstLine="567"/>
        <w:jc w:val="both"/>
        <w:rPr>
          <w:color w:val="000000"/>
        </w:rPr>
      </w:pPr>
      <w:r>
        <w:rPr>
          <w:color w:val="000000"/>
        </w:rPr>
        <w:t xml:space="preserve">предпринимателя) </w:t>
      </w:r>
    </w:p>
    <w:p w:rsidR="009324A1" w:rsidRDefault="009324A1" w:rsidP="009324A1">
      <w:pPr>
        <w:ind w:left="5103" w:firstLine="567"/>
        <w:jc w:val="both"/>
        <w:rPr>
          <w:color w:val="000000"/>
        </w:rPr>
      </w:pPr>
    </w:p>
    <w:p w:rsidR="009324A1" w:rsidRDefault="009324A1" w:rsidP="009324A1">
      <w:pPr>
        <w:ind w:left="5103" w:firstLine="567"/>
        <w:jc w:val="both"/>
        <w:rPr>
          <w:color w:val="000000"/>
        </w:rPr>
      </w:pPr>
      <w:r>
        <w:rPr>
          <w:color w:val="000000"/>
        </w:rPr>
        <w:t>Почтовый адрес</w:t>
      </w:r>
      <w:r w:rsidRPr="009324A1">
        <w:rPr>
          <w:color w:val="000000"/>
        </w:rPr>
        <w:t>__________________</w:t>
      </w:r>
    </w:p>
    <w:p w:rsidR="009324A1" w:rsidRDefault="009324A1" w:rsidP="009324A1">
      <w:pPr>
        <w:ind w:left="5103" w:firstLine="567"/>
        <w:jc w:val="both"/>
        <w:rPr>
          <w:color w:val="000000"/>
        </w:rPr>
      </w:pPr>
      <w:r>
        <w:rPr>
          <w:color w:val="000000"/>
        </w:rPr>
        <w:t>________________________________</w:t>
      </w:r>
    </w:p>
    <w:p w:rsidR="009324A1" w:rsidRPr="009324A1" w:rsidRDefault="00C34297" w:rsidP="009324A1">
      <w:pPr>
        <w:ind w:left="5103" w:firstLine="567"/>
        <w:jc w:val="both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__________________________</w:t>
      </w:r>
    </w:p>
    <w:p w:rsidR="00C34297" w:rsidRDefault="009324A1" w:rsidP="00C34297">
      <w:pPr>
        <w:ind w:left="5103" w:firstLine="567"/>
        <w:jc w:val="both"/>
        <w:rPr>
          <w:color w:val="000000"/>
        </w:rPr>
      </w:pPr>
      <w:r w:rsidRPr="009324A1">
        <w:rPr>
          <w:color w:val="000000"/>
        </w:rPr>
        <w:t>ОГРН/ОГРНИП__________________</w:t>
      </w:r>
    </w:p>
    <w:p w:rsidR="009324A1" w:rsidRPr="009324A1" w:rsidRDefault="00C34297" w:rsidP="00C34297">
      <w:pPr>
        <w:ind w:left="5103" w:firstLine="567"/>
        <w:jc w:val="both"/>
        <w:rPr>
          <w:rFonts w:ascii="Courier New" w:hAnsi="Courier New" w:cs="Courier New"/>
          <w:color w:val="000000"/>
        </w:rPr>
      </w:pPr>
      <w:r>
        <w:rPr>
          <w:color w:val="000000"/>
        </w:rPr>
        <w:t>____________________</w:t>
      </w:r>
      <w:r w:rsidR="009324A1" w:rsidRPr="009324A1">
        <w:rPr>
          <w:color w:val="000000"/>
        </w:rPr>
        <w:t>___________</w:t>
      </w:r>
    </w:p>
    <w:p w:rsidR="009324A1" w:rsidRPr="009324A1" w:rsidRDefault="009324A1" w:rsidP="00C34297">
      <w:pPr>
        <w:ind w:left="5103" w:firstLine="567"/>
        <w:jc w:val="both"/>
        <w:rPr>
          <w:rFonts w:ascii="Courier New" w:hAnsi="Courier New" w:cs="Courier New"/>
          <w:color w:val="000000"/>
        </w:rPr>
      </w:pPr>
      <w:r w:rsidRPr="009324A1">
        <w:rPr>
          <w:color w:val="000000"/>
        </w:rPr>
        <w:t>ИНН __________________________</w:t>
      </w:r>
    </w:p>
    <w:p w:rsidR="009324A1" w:rsidRPr="009324A1" w:rsidRDefault="009324A1" w:rsidP="009324A1">
      <w:pPr>
        <w:ind w:firstLine="567"/>
        <w:jc w:val="both"/>
        <w:rPr>
          <w:rFonts w:ascii="Courier New" w:hAnsi="Courier New" w:cs="Courier New"/>
          <w:color w:val="000000"/>
        </w:rPr>
      </w:pPr>
      <w:r w:rsidRPr="009324A1">
        <w:rPr>
          <w:color w:val="000000"/>
        </w:rPr>
        <w:t> </w:t>
      </w:r>
    </w:p>
    <w:p w:rsidR="00C34297" w:rsidRDefault="00C34297" w:rsidP="009324A1">
      <w:pPr>
        <w:ind w:firstLine="567"/>
        <w:jc w:val="center"/>
        <w:rPr>
          <w:color w:val="000000"/>
        </w:rPr>
      </w:pPr>
      <w:bookmarkStart w:id="1" w:name="Par498"/>
      <w:bookmarkEnd w:id="1"/>
    </w:p>
    <w:p w:rsidR="009324A1" w:rsidRPr="009324A1" w:rsidRDefault="009324A1" w:rsidP="009324A1">
      <w:pPr>
        <w:ind w:firstLine="567"/>
        <w:jc w:val="center"/>
        <w:rPr>
          <w:rFonts w:ascii="Courier New" w:hAnsi="Courier New" w:cs="Courier New"/>
          <w:color w:val="000000"/>
        </w:rPr>
      </w:pPr>
      <w:r w:rsidRPr="009324A1">
        <w:rPr>
          <w:color w:val="000000"/>
        </w:rPr>
        <w:t>ЗАЯВЛЕНИЕ</w:t>
      </w:r>
    </w:p>
    <w:p w:rsidR="009324A1" w:rsidRPr="009324A1" w:rsidRDefault="009324A1" w:rsidP="009324A1">
      <w:pPr>
        <w:ind w:firstLine="567"/>
        <w:jc w:val="center"/>
        <w:rPr>
          <w:rFonts w:ascii="Courier New" w:hAnsi="Courier New" w:cs="Courier New"/>
          <w:color w:val="000000"/>
        </w:rPr>
      </w:pPr>
      <w:r w:rsidRPr="009324A1">
        <w:rPr>
          <w:color w:val="000000"/>
        </w:rPr>
        <w:t>о предоставлении земельного участка без проведения торгов</w:t>
      </w:r>
    </w:p>
    <w:p w:rsidR="009324A1" w:rsidRPr="009324A1" w:rsidRDefault="009324A1" w:rsidP="009324A1">
      <w:pPr>
        <w:ind w:firstLine="567"/>
        <w:jc w:val="both"/>
        <w:rPr>
          <w:rFonts w:ascii="Courier New" w:hAnsi="Courier New" w:cs="Courier New"/>
          <w:color w:val="000000"/>
        </w:rPr>
      </w:pPr>
      <w:r w:rsidRPr="009324A1">
        <w:rPr>
          <w:color w:val="000000"/>
        </w:rPr>
        <w:t> </w:t>
      </w:r>
    </w:p>
    <w:p w:rsidR="00C34297" w:rsidRDefault="009324A1" w:rsidP="009324A1">
      <w:pPr>
        <w:ind w:firstLine="708"/>
        <w:jc w:val="both"/>
        <w:rPr>
          <w:color w:val="000000"/>
        </w:rPr>
      </w:pPr>
      <w:r w:rsidRPr="009324A1">
        <w:rPr>
          <w:color w:val="000000"/>
        </w:rPr>
        <w:t xml:space="preserve">Прошу  Вас  в  соответствии со статьей 39.17 Земельного кодекса Российской Федерации, </w:t>
      </w:r>
      <w:r w:rsidRPr="009324A1">
        <w:t>ст. 10.1</w:t>
      </w:r>
      <w:r w:rsidRPr="009324A1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9324A1">
        <w:t xml:space="preserve">Федерального закона «Об обороте земель сельскохозяйственного назначения» </w:t>
      </w:r>
      <w:r w:rsidRPr="009324A1">
        <w:rPr>
          <w:i/>
        </w:rPr>
        <w:t>(</w:t>
      </w:r>
      <w:proofErr w:type="gramStart"/>
      <w:r w:rsidRPr="009324A1">
        <w:rPr>
          <w:i/>
        </w:rPr>
        <w:t>нужное</w:t>
      </w:r>
      <w:proofErr w:type="gramEnd"/>
      <w:r w:rsidRPr="009324A1">
        <w:rPr>
          <w:i/>
        </w:rPr>
        <w:t xml:space="preserve"> подчеркнуть</w:t>
      </w:r>
      <w:r w:rsidRPr="009324A1">
        <w:rPr>
          <w:i/>
          <w:color w:val="FF0000"/>
        </w:rPr>
        <w:t>)</w:t>
      </w:r>
      <w:r w:rsidRPr="009324A1">
        <w:rPr>
          <w:color w:val="FF0000"/>
        </w:rPr>
        <w:t xml:space="preserve"> </w:t>
      </w:r>
      <w:r w:rsidRPr="009324A1">
        <w:rPr>
          <w:color w:val="000000"/>
        </w:rPr>
        <w:t>предоставить</w:t>
      </w:r>
      <w:r w:rsidR="00C34297">
        <w:rPr>
          <w:color w:val="000000"/>
        </w:rPr>
        <w:t>_____________________________________</w:t>
      </w:r>
      <w:r w:rsidRPr="009324A1">
        <w:rPr>
          <w:color w:val="000000"/>
        </w:rPr>
        <w:t xml:space="preserve"> ___________________________________________________</w:t>
      </w:r>
      <w:r w:rsidR="00C34297">
        <w:rPr>
          <w:color w:val="000000"/>
        </w:rPr>
        <w:t>_____________________________</w:t>
      </w:r>
    </w:p>
    <w:p w:rsidR="009324A1" w:rsidRPr="009324A1" w:rsidRDefault="00C34297" w:rsidP="009324A1">
      <w:pPr>
        <w:ind w:firstLine="567"/>
        <w:jc w:val="center"/>
        <w:rPr>
          <w:rFonts w:ascii="Courier New" w:hAnsi="Courier New" w:cs="Courier New"/>
          <w:color w:val="000000"/>
        </w:rPr>
      </w:pPr>
      <w:r w:rsidRPr="009324A1">
        <w:rPr>
          <w:color w:val="000000"/>
        </w:rPr>
        <w:t xml:space="preserve"> </w:t>
      </w:r>
      <w:r w:rsidR="009324A1" w:rsidRPr="009324A1">
        <w:rPr>
          <w:color w:val="000000"/>
        </w:rPr>
        <w:t>(вида права, на котором заявитель желает приобрести земельный участок)</w:t>
      </w:r>
    </w:p>
    <w:p w:rsidR="009324A1" w:rsidRPr="009324A1" w:rsidRDefault="009324A1" w:rsidP="009324A1">
      <w:pPr>
        <w:ind w:firstLine="567"/>
        <w:jc w:val="both"/>
        <w:rPr>
          <w:rFonts w:ascii="Courier New" w:hAnsi="Courier New" w:cs="Courier New"/>
          <w:color w:val="000000"/>
        </w:rPr>
      </w:pPr>
      <w:r w:rsidRPr="009324A1">
        <w:rPr>
          <w:color w:val="000000"/>
        </w:rPr>
        <w:t>земельный участок по адресу: Российская Федерация, Саратовская область, Воскресенский муниципальный район</w:t>
      </w:r>
      <w:r w:rsidR="00C34297">
        <w:rPr>
          <w:color w:val="000000"/>
        </w:rPr>
        <w:t>__________________</w:t>
      </w:r>
      <w:r w:rsidRPr="009324A1">
        <w:rPr>
          <w:color w:val="000000"/>
        </w:rPr>
        <w:t>_____________________, ________________________________________________________________________________________________________________________________________________</w:t>
      </w:r>
      <w:r w:rsidR="00C34297">
        <w:rPr>
          <w:color w:val="000000"/>
        </w:rPr>
        <w:t>_______________</w:t>
      </w:r>
      <w:r w:rsidRPr="009324A1">
        <w:rPr>
          <w:color w:val="000000"/>
        </w:rPr>
        <w:t>,</w:t>
      </w:r>
    </w:p>
    <w:p w:rsidR="009324A1" w:rsidRPr="009324A1" w:rsidRDefault="009324A1" w:rsidP="009324A1">
      <w:pPr>
        <w:ind w:firstLine="567"/>
        <w:jc w:val="center"/>
        <w:rPr>
          <w:rFonts w:ascii="Courier New" w:hAnsi="Courier New" w:cs="Courier New"/>
          <w:color w:val="000000"/>
        </w:rPr>
      </w:pPr>
      <w:r w:rsidRPr="009324A1">
        <w:rPr>
          <w:color w:val="000000"/>
        </w:rPr>
        <w:t>(адрес земельного участка)</w:t>
      </w:r>
    </w:p>
    <w:p w:rsidR="009324A1" w:rsidRPr="009324A1" w:rsidRDefault="009324A1" w:rsidP="009324A1">
      <w:pPr>
        <w:ind w:firstLine="567"/>
        <w:jc w:val="both"/>
        <w:rPr>
          <w:rFonts w:ascii="Courier New" w:hAnsi="Courier New" w:cs="Courier New"/>
          <w:color w:val="000000"/>
        </w:rPr>
      </w:pPr>
      <w:r w:rsidRPr="009324A1">
        <w:rPr>
          <w:color w:val="000000"/>
        </w:rPr>
        <w:t xml:space="preserve">кадастровый номер: </w:t>
      </w:r>
      <w:r w:rsidR="00C34297">
        <w:rPr>
          <w:color w:val="000000"/>
        </w:rPr>
        <w:t>___</w:t>
      </w:r>
      <w:r w:rsidRPr="009324A1">
        <w:rPr>
          <w:color w:val="000000"/>
        </w:rPr>
        <w:t>______________________________________________________,</w:t>
      </w:r>
    </w:p>
    <w:p w:rsidR="00C34297" w:rsidRDefault="00C34297" w:rsidP="009324A1">
      <w:pPr>
        <w:ind w:firstLine="567"/>
        <w:jc w:val="both"/>
        <w:rPr>
          <w:color w:val="000000"/>
        </w:rPr>
      </w:pPr>
    </w:p>
    <w:p w:rsidR="009324A1" w:rsidRPr="009324A1" w:rsidRDefault="009324A1" w:rsidP="009324A1">
      <w:pPr>
        <w:ind w:firstLine="567"/>
        <w:jc w:val="both"/>
        <w:rPr>
          <w:rFonts w:ascii="Courier New" w:hAnsi="Courier New" w:cs="Courier New"/>
          <w:color w:val="000000"/>
        </w:rPr>
      </w:pPr>
      <w:r w:rsidRPr="009324A1">
        <w:rPr>
          <w:color w:val="000000"/>
        </w:rPr>
        <w:t>для целей _______________________________________________________________,</w:t>
      </w:r>
    </w:p>
    <w:p w:rsidR="009324A1" w:rsidRPr="009324A1" w:rsidRDefault="009324A1" w:rsidP="009324A1">
      <w:pPr>
        <w:ind w:firstLine="567"/>
        <w:jc w:val="center"/>
        <w:rPr>
          <w:rFonts w:ascii="Courier New" w:hAnsi="Courier New" w:cs="Courier New"/>
          <w:color w:val="000000"/>
        </w:rPr>
      </w:pPr>
      <w:r w:rsidRPr="009324A1">
        <w:rPr>
          <w:color w:val="000000"/>
        </w:rPr>
        <w:t>(указывается цель использования земельного участка)</w:t>
      </w:r>
    </w:p>
    <w:p w:rsidR="009324A1" w:rsidRPr="009324A1" w:rsidRDefault="009324A1" w:rsidP="009324A1">
      <w:pPr>
        <w:ind w:firstLine="567"/>
        <w:jc w:val="both"/>
        <w:rPr>
          <w:rFonts w:ascii="Courier New" w:hAnsi="Courier New" w:cs="Courier New"/>
          <w:color w:val="000000"/>
        </w:rPr>
      </w:pPr>
      <w:r w:rsidRPr="009324A1">
        <w:rPr>
          <w:color w:val="000000"/>
        </w:rPr>
        <w:t>на основании ____________________________________________________________ ________________________________________________________________________</w:t>
      </w:r>
      <w:r w:rsidR="00C34297">
        <w:rPr>
          <w:color w:val="000000"/>
        </w:rPr>
        <w:t>________</w:t>
      </w:r>
    </w:p>
    <w:p w:rsidR="009324A1" w:rsidRPr="009324A1" w:rsidRDefault="009324A1" w:rsidP="009324A1">
      <w:pPr>
        <w:ind w:firstLine="567"/>
        <w:jc w:val="center"/>
        <w:rPr>
          <w:rFonts w:ascii="Courier New" w:hAnsi="Courier New" w:cs="Courier New"/>
          <w:color w:val="000000"/>
        </w:rPr>
      </w:pPr>
      <w:r w:rsidRPr="009324A1">
        <w:rPr>
          <w:color w:val="000000"/>
        </w:rPr>
        <w:t>(основание предоставления земельного участка без проведения торгов)</w:t>
      </w:r>
    </w:p>
    <w:p w:rsidR="009324A1" w:rsidRPr="009324A1" w:rsidRDefault="009324A1" w:rsidP="009324A1">
      <w:pPr>
        <w:ind w:firstLine="567"/>
        <w:jc w:val="both"/>
        <w:rPr>
          <w:rFonts w:ascii="Courier New" w:hAnsi="Courier New" w:cs="Courier New"/>
          <w:color w:val="000000"/>
        </w:rPr>
      </w:pPr>
      <w:r w:rsidRPr="009324A1">
        <w:rPr>
          <w:color w:val="000000"/>
        </w:rPr>
        <w:t> </w:t>
      </w:r>
    </w:p>
    <w:p w:rsidR="009324A1" w:rsidRPr="009324A1" w:rsidRDefault="009324A1" w:rsidP="009324A1">
      <w:pPr>
        <w:ind w:firstLine="567"/>
        <w:jc w:val="both"/>
        <w:rPr>
          <w:rFonts w:ascii="Courier New" w:hAnsi="Courier New" w:cs="Courier New"/>
          <w:color w:val="000000"/>
        </w:rPr>
      </w:pPr>
      <w:r w:rsidRPr="009324A1">
        <w:rPr>
          <w:color w:val="000000"/>
        </w:rPr>
        <w:t> </w:t>
      </w:r>
    </w:p>
    <w:p w:rsidR="00C34297" w:rsidRDefault="00C34297" w:rsidP="009324A1">
      <w:pPr>
        <w:ind w:firstLine="540"/>
        <w:jc w:val="both"/>
        <w:rPr>
          <w:color w:val="000000"/>
        </w:rPr>
      </w:pPr>
    </w:p>
    <w:p w:rsidR="009324A1" w:rsidRPr="009324A1" w:rsidRDefault="009324A1" w:rsidP="009324A1">
      <w:pPr>
        <w:ind w:firstLine="540"/>
        <w:jc w:val="both"/>
        <w:rPr>
          <w:rFonts w:ascii="Courier New" w:hAnsi="Courier New" w:cs="Courier New"/>
          <w:color w:val="000000"/>
        </w:rPr>
      </w:pPr>
      <w:r w:rsidRPr="009324A1">
        <w:rPr>
          <w:color w:val="000000"/>
        </w:rPr>
        <w:t>Иные сведения:</w:t>
      </w:r>
    </w:p>
    <w:p w:rsidR="009324A1" w:rsidRPr="009324A1" w:rsidRDefault="009324A1" w:rsidP="009324A1">
      <w:pPr>
        <w:ind w:firstLine="540"/>
        <w:jc w:val="both"/>
        <w:rPr>
          <w:rFonts w:ascii="Arial" w:hAnsi="Arial" w:cs="Arial"/>
          <w:color w:val="000000"/>
        </w:rPr>
      </w:pPr>
      <w:r w:rsidRPr="009324A1">
        <w:rPr>
          <w:color w:val="000000"/>
        </w:rPr>
        <w:t xml:space="preserve">Реквизиты решения об изъятии земельного участка для государственных или муниципальных нужд </w:t>
      </w:r>
      <w:r w:rsidR="00C34297">
        <w:rPr>
          <w:color w:val="000000"/>
        </w:rPr>
        <w:t>(</w:t>
      </w:r>
      <w:r w:rsidRPr="009324A1">
        <w:rPr>
          <w:color w:val="000000"/>
        </w:rPr>
        <w:t>в случае если земельный участок предоставляется взамен земельного участка, изымаемого для государственных или муниципальных нужд): ________________________________________________________________________</w:t>
      </w:r>
      <w:r w:rsidR="00C34297">
        <w:rPr>
          <w:color w:val="000000"/>
        </w:rPr>
        <w:t>_______</w:t>
      </w:r>
      <w:r w:rsidRPr="009324A1">
        <w:rPr>
          <w:color w:val="000000"/>
        </w:rPr>
        <w:t>.</w:t>
      </w:r>
    </w:p>
    <w:p w:rsidR="009324A1" w:rsidRPr="009324A1" w:rsidRDefault="009324A1" w:rsidP="009324A1">
      <w:pPr>
        <w:ind w:firstLine="540"/>
        <w:jc w:val="both"/>
        <w:rPr>
          <w:rFonts w:ascii="Arial" w:hAnsi="Arial" w:cs="Arial"/>
          <w:color w:val="000000"/>
        </w:rPr>
      </w:pPr>
      <w:r w:rsidRPr="009324A1">
        <w:rPr>
          <w:color w:val="000000"/>
        </w:rPr>
        <w:t> </w:t>
      </w:r>
    </w:p>
    <w:p w:rsidR="009324A1" w:rsidRPr="009324A1" w:rsidRDefault="009324A1" w:rsidP="009324A1">
      <w:pPr>
        <w:ind w:firstLine="540"/>
        <w:jc w:val="both"/>
        <w:rPr>
          <w:rFonts w:ascii="Arial" w:hAnsi="Arial" w:cs="Arial"/>
          <w:color w:val="000000"/>
        </w:rPr>
      </w:pPr>
      <w:r w:rsidRPr="009324A1">
        <w:rPr>
          <w:color w:val="000000"/>
        </w:rPr>
        <w:t>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проектом: __________</w:t>
      </w:r>
      <w:r w:rsidR="00C34297">
        <w:rPr>
          <w:color w:val="000000"/>
        </w:rPr>
        <w:t>_______________________________</w:t>
      </w:r>
      <w:r w:rsidRPr="009324A1">
        <w:rPr>
          <w:color w:val="000000"/>
        </w:rPr>
        <w:t>______________________________________.</w:t>
      </w:r>
    </w:p>
    <w:p w:rsidR="009324A1" w:rsidRPr="009324A1" w:rsidRDefault="009324A1" w:rsidP="009324A1">
      <w:pPr>
        <w:ind w:firstLine="540"/>
        <w:jc w:val="both"/>
        <w:rPr>
          <w:rFonts w:ascii="Arial" w:hAnsi="Arial" w:cs="Arial"/>
          <w:color w:val="000000"/>
        </w:rPr>
      </w:pPr>
      <w:r w:rsidRPr="009324A1">
        <w:rPr>
          <w:color w:val="000000"/>
        </w:rPr>
        <w:t> </w:t>
      </w:r>
    </w:p>
    <w:p w:rsidR="00C34297" w:rsidRDefault="009324A1" w:rsidP="009324A1">
      <w:pPr>
        <w:ind w:firstLine="540"/>
        <w:jc w:val="both"/>
        <w:rPr>
          <w:color w:val="000000"/>
        </w:rPr>
      </w:pPr>
      <w:r w:rsidRPr="009324A1">
        <w:rPr>
          <w:color w:val="000000"/>
        </w:rPr>
        <w:t>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решения:</w:t>
      </w:r>
      <w:r w:rsidR="00C34297">
        <w:rPr>
          <w:color w:val="000000"/>
        </w:rPr>
        <w:t>__________________________________________</w:t>
      </w:r>
    </w:p>
    <w:p w:rsidR="009324A1" w:rsidRPr="009324A1" w:rsidRDefault="00C34297" w:rsidP="009324A1">
      <w:pPr>
        <w:ind w:firstLine="540"/>
        <w:jc w:val="both"/>
        <w:rPr>
          <w:color w:val="000000"/>
        </w:rPr>
      </w:pPr>
      <w:r>
        <w:rPr>
          <w:color w:val="000000"/>
        </w:rPr>
        <w:t>______________________</w:t>
      </w:r>
      <w:r w:rsidR="009324A1" w:rsidRPr="009324A1">
        <w:rPr>
          <w:color w:val="000000"/>
        </w:rPr>
        <w:t>__________________________</w:t>
      </w:r>
      <w:r>
        <w:rPr>
          <w:color w:val="000000"/>
        </w:rPr>
        <w:t>___________________________</w:t>
      </w:r>
      <w:r w:rsidR="009324A1" w:rsidRPr="009324A1">
        <w:rPr>
          <w:color w:val="000000"/>
        </w:rPr>
        <w:t>.</w:t>
      </w:r>
    </w:p>
    <w:p w:rsidR="009324A1" w:rsidRPr="009324A1" w:rsidRDefault="009324A1" w:rsidP="009324A1">
      <w:pPr>
        <w:ind w:firstLine="567"/>
        <w:jc w:val="both"/>
        <w:rPr>
          <w:rFonts w:ascii="Courier New" w:hAnsi="Courier New" w:cs="Courier New"/>
          <w:color w:val="000000"/>
        </w:rPr>
      </w:pPr>
      <w:r w:rsidRPr="009324A1">
        <w:rPr>
          <w:color w:val="000000"/>
        </w:rPr>
        <w:t> </w:t>
      </w:r>
    </w:p>
    <w:p w:rsidR="009324A1" w:rsidRPr="009324A1" w:rsidRDefault="009324A1" w:rsidP="009324A1">
      <w:pPr>
        <w:ind w:firstLine="567"/>
        <w:jc w:val="both"/>
        <w:rPr>
          <w:rFonts w:ascii="Courier New" w:hAnsi="Courier New" w:cs="Courier New"/>
          <w:color w:val="000000"/>
        </w:rPr>
      </w:pPr>
      <w:r w:rsidRPr="009324A1">
        <w:rPr>
          <w:color w:val="000000"/>
        </w:rPr>
        <w:t>Перечень документов, прилагаемых к заявлению:</w:t>
      </w:r>
    </w:p>
    <w:p w:rsidR="009324A1" w:rsidRPr="009324A1" w:rsidRDefault="009324A1" w:rsidP="009324A1">
      <w:pPr>
        <w:ind w:firstLine="567"/>
        <w:jc w:val="both"/>
        <w:rPr>
          <w:rFonts w:ascii="Arial" w:hAnsi="Arial" w:cs="Arial"/>
          <w:color w:val="000000"/>
        </w:rPr>
      </w:pPr>
      <w:r w:rsidRPr="009324A1">
        <w:rPr>
          <w:color w:val="000000"/>
        </w:rPr>
        <w:t> </w:t>
      </w:r>
    </w:p>
    <w:tbl>
      <w:tblPr>
        <w:tblW w:w="0" w:type="auto"/>
        <w:tblInd w:w="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3"/>
        <w:gridCol w:w="2835"/>
      </w:tblGrid>
      <w:tr w:rsidR="009324A1" w:rsidRPr="009324A1" w:rsidTr="00851BE6">
        <w:trPr>
          <w:trHeight w:val="50"/>
        </w:trPr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324A1" w:rsidRPr="009324A1" w:rsidRDefault="009324A1" w:rsidP="009324A1">
            <w:pPr>
              <w:spacing w:line="50" w:lineRule="atLeast"/>
              <w:ind w:firstLine="567"/>
              <w:jc w:val="center"/>
              <w:rPr>
                <w:rFonts w:ascii="Arial" w:hAnsi="Arial" w:cs="Arial"/>
              </w:rPr>
            </w:pPr>
            <w:r w:rsidRPr="009324A1">
              <w:t>Наименование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324A1" w:rsidRPr="009324A1" w:rsidRDefault="009324A1" w:rsidP="009324A1">
            <w:pPr>
              <w:spacing w:line="50" w:lineRule="atLeast"/>
              <w:ind w:firstLine="567"/>
              <w:jc w:val="center"/>
              <w:rPr>
                <w:rFonts w:ascii="Arial" w:hAnsi="Arial" w:cs="Arial"/>
              </w:rPr>
            </w:pPr>
            <w:r w:rsidRPr="009324A1">
              <w:t>Количество листов</w:t>
            </w:r>
          </w:p>
        </w:tc>
      </w:tr>
      <w:tr w:rsidR="009324A1" w:rsidRPr="009324A1" w:rsidTr="00851BE6">
        <w:trPr>
          <w:trHeight w:val="50"/>
        </w:trPr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324A1" w:rsidRPr="009324A1" w:rsidRDefault="009324A1" w:rsidP="009324A1">
            <w:pPr>
              <w:spacing w:line="50" w:lineRule="atLeast"/>
              <w:ind w:firstLine="567"/>
              <w:jc w:val="both"/>
              <w:rPr>
                <w:rFonts w:ascii="Arial" w:hAnsi="Arial" w:cs="Arial"/>
              </w:rPr>
            </w:pPr>
            <w:r w:rsidRPr="009324A1">
              <w:t>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324A1" w:rsidRPr="009324A1" w:rsidRDefault="009324A1" w:rsidP="009324A1">
            <w:pPr>
              <w:spacing w:line="50" w:lineRule="atLeast"/>
              <w:ind w:firstLine="567"/>
              <w:jc w:val="both"/>
              <w:rPr>
                <w:rFonts w:ascii="Arial" w:hAnsi="Arial" w:cs="Arial"/>
              </w:rPr>
            </w:pPr>
            <w:r w:rsidRPr="009324A1">
              <w:t> </w:t>
            </w:r>
          </w:p>
        </w:tc>
      </w:tr>
      <w:tr w:rsidR="009324A1" w:rsidRPr="009324A1" w:rsidTr="00851BE6">
        <w:trPr>
          <w:trHeight w:val="50"/>
        </w:trPr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324A1" w:rsidRPr="009324A1" w:rsidRDefault="009324A1" w:rsidP="009324A1">
            <w:pPr>
              <w:spacing w:line="50" w:lineRule="atLeast"/>
              <w:ind w:firstLine="567"/>
              <w:jc w:val="both"/>
              <w:rPr>
                <w:rFonts w:ascii="Arial" w:hAnsi="Arial" w:cs="Arial"/>
              </w:rPr>
            </w:pPr>
            <w:r w:rsidRPr="009324A1">
              <w:t>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324A1" w:rsidRPr="009324A1" w:rsidRDefault="009324A1" w:rsidP="009324A1">
            <w:pPr>
              <w:spacing w:line="50" w:lineRule="atLeast"/>
              <w:ind w:firstLine="567"/>
              <w:jc w:val="both"/>
              <w:rPr>
                <w:rFonts w:ascii="Arial" w:hAnsi="Arial" w:cs="Arial"/>
              </w:rPr>
            </w:pPr>
            <w:r w:rsidRPr="009324A1">
              <w:t> </w:t>
            </w:r>
          </w:p>
        </w:tc>
      </w:tr>
      <w:tr w:rsidR="009324A1" w:rsidRPr="009324A1" w:rsidTr="00851BE6">
        <w:trPr>
          <w:trHeight w:val="50"/>
        </w:trPr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324A1" w:rsidRPr="009324A1" w:rsidRDefault="009324A1" w:rsidP="009324A1">
            <w:pPr>
              <w:spacing w:line="50" w:lineRule="atLeast"/>
              <w:ind w:firstLine="567"/>
              <w:jc w:val="both"/>
              <w:rPr>
                <w:rFonts w:ascii="Arial" w:hAnsi="Arial" w:cs="Arial"/>
              </w:rPr>
            </w:pPr>
            <w:r w:rsidRPr="009324A1">
              <w:t>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324A1" w:rsidRPr="009324A1" w:rsidRDefault="009324A1" w:rsidP="009324A1">
            <w:pPr>
              <w:spacing w:line="50" w:lineRule="atLeast"/>
              <w:ind w:firstLine="567"/>
              <w:jc w:val="both"/>
              <w:rPr>
                <w:rFonts w:ascii="Arial" w:hAnsi="Arial" w:cs="Arial"/>
              </w:rPr>
            </w:pPr>
            <w:r w:rsidRPr="009324A1">
              <w:t> </w:t>
            </w:r>
          </w:p>
        </w:tc>
      </w:tr>
    </w:tbl>
    <w:p w:rsidR="009324A1" w:rsidRPr="009324A1" w:rsidRDefault="009324A1" w:rsidP="009324A1">
      <w:pPr>
        <w:ind w:firstLine="567"/>
        <w:jc w:val="both"/>
        <w:rPr>
          <w:rFonts w:ascii="Arial" w:hAnsi="Arial" w:cs="Arial"/>
          <w:color w:val="000000"/>
        </w:rPr>
      </w:pPr>
      <w:r w:rsidRPr="009324A1">
        <w:rPr>
          <w:color w:val="000000"/>
        </w:rPr>
        <w:t> </w:t>
      </w:r>
    </w:p>
    <w:p w:rsidR="009324A1" w:rsidRPr="009324A1" w:rsidRDefault="009324A1" w:rsidP="009324A1">
      <w:pPr>
        <w:ind w:firstLine="567"/>
        <w:jc w:val="both"/>
        <w:rPr>
          <w:rFonts w:ascii="Courier New" w:hAnsi="Courier New" w:cs="Courier New"/>
          <w:color w:val="000000"/>
        </w:rPr>
      </w:pPr>
      <w:r w:rsidRPr="009324A1">
        <w:rPr>
          <w:color w:val="000000"/>
        </w:rPr>
        <w:t>___________________________             ________________   _____________________</w:t>
      </w:r>
    </w:p>
    <w:p w:rsidR="009324A1" w:rsidRPr="009324A1" w:rsidRDefault="009324A1" w:rsidP="009324A1">
      <w:pPr>
        <w:ind w:firstLine="567"/>
        <w:jc w:val="both"/>
        <w:rPr>
          <w:rFonts w:ascii="Courier New" w:hAnsi="Courier New" w:cs="Courier New"/>
          <w:color w:val="000000"/>
        </w:rPr>
      </w:pPr>
      <w:r w:rsidRPr="009324A1">
        <w:rPr>
          <w:color w:val="000000"/>
        </w:rPr>
        <w:t>                                    (должность)                                                   (подпись)                                   (Ф.И.О.)</w:t>
      </w:r>
    </w:p>
    <w:p w:rsidR="009324A1" w:rsidRPr="009324A1" w:rsidRDefault="009324A1" w:rsidP="009324A1">
      <w:pPr>
        <w:ind w:firstLine="567"/>
        <w:jc w:val="both"/>
        <w:rPr>
          <w:rFonts w:ascii="Courier New" w:hAnsi="Courier New" w:cs="Courier New"/>
          <w:color w:val="000000"/>
        </w:rPr>
      </w:pPr>
      <w:r w:rsidRPr="009324A1">
        <w:rPr>
          <w:color w:val="000000"/>
        </w:rPr>
        <w:t> </w:t>
      </w:r>
    </w:p>
    <w:p w:rsidR="009324A1" w:rsidRPr="009324A1" w:rsidRDefault="009324A1" w:rsidP="009324A1">
      <w:pPr>
        <w:ind w:firstLine="567"/>
        <w:jc w:val="both"/>
        <w:rPr>
          <w:rFonts w:ascii="Courier New" w:hAnsi="Courier New" w:cs="Courier New"/>
          <w:color w:val="000000"/>
        </w:rPr>
      </w:pPr>
      <w:r w:rsidRPr="009324A1">
        <w:rPr>
          <w:color w:val="000000"/>
        </w:rPr>
        <w:t>Действующи</w:t>
      </w:r>
      <w:proofErr w:type="gramStart"/>
      <w:r w:rsidRPr="009324A1">
        <w:rPr>
          <w:color w:val="000000"/>
        </w:rPr>
        <w:t>й(</w:t>
      </w:r>
      <w:proofErr w:type="spellStart"/>
      <w:proofErr w:type="gramEnd"/>
      <w:r w:rsidRPr="009324A1">
        <w:rPr>
          <w:color w:val="000000"/>
        </w:rPr>
        <w:t>ая</w:t>
      </w:r>
      <w:proofErr w:type="spellEnd"/>
      <w:r w:rsidRPr="009324A1">
        <w:rPr>
          <w:color w:val="000000"/>
        </w:rPr>
        <w:t>) на основании _____________________________________________</w:t>
      </w:r>
    </w:p>
    <w:p w:rsidR="00C34297" w:rsidRDefault="00C34297" w:rsidP="00C34297">
      <w:pPr>
        <w:ind w:left="2835" w:firstLine="567"/>
        <w:jc w:val="both"/>
        <w:rPr>
          <w:color w:val="000000"/>
        </w:rPr>
      </w:pPr>
      <w:r w:rsidRPr="009324A1">
        <w:rPr>
          <w:color w:val="000000"/>
        </w:rPr>
        <w:t xml:space="preserve"> </w:t>
      </w:r>
      <w:proofErr w:type="gramStart"/>
      <w:r w:rsidR="009324A1" w:rsidRPr="009324A1">
        <w:rPr>
          <w:color w:val="000000"/>
        </w:rPr>
        <w:t>(реквизиты доверенности</w:t>
      </w:r>
      <w:r>
        <w:rPr>
          <w:color w:val="000000"/>
        </w:rPr>
        <w:t>, иного документа,</w:t>
      </w:r>
      <w:proofErr w:type="gramEnd"/>
    </w:p>
    <w:p w:rsidR="009324A1" w:rsidRPr="009324A1" w:rsidRDefault="00C34297" w:rsidP="00C34297">
      <w:pPr>
        <w:ind w:left="2835" w:firstLine="567"/>
        <w:jc w:val="both"/>
        <w:rPr>
          <w:rFonts w:ascii="Courier New" w:hAnsi="Courier New" w:cs="Courier New"/>
          <w:color w:val="000000"/>
        </w:rPr>
      </w:pPr>
      <w:r>
        <w:rPr>
          <w:color w:val="000000"/>
        </w:rPr>
        <w:t xml:space="preserve"> подтверждающего полномочия представителя</w:t>
      </w:r>
      <w:r w:rsidR="009324A1" w:rsidRPr="009324A1">
        <w:rPr>
          <w:color w:val="000000"/>
        </w:rPr>
        <w:t>)</w:t>
      </w:r>
    </w:p>
    <w:p w:rsidR="00C34297" w:rsidRDefault="00C34297" w:rsidP="009324A1">
      <w:pPr>
        <w:ind w:firstLine="567"/>
        <w:jc w:val="both"/>
        <w:rPr>
          <w:color w:val="000000"/>
        </w:rPr>
      </w:pPr>
    </w:p>
    <w:p w:rsidR="009324A1" w:rsidRPr="009324A1" w:rsidRDefault="009324A1" w:rsidP="009324A1">
      <w:pPr>
        <w:ind w:firstLine="567"/>
        <w:jc w:val="both"/>
        <w:rPr>
          <w:rFonts w:ascii="Courier New" w:hAnsi="Courier New" w:cs="Courier New"/>
          <w:color w:val="000000"/>
        </w:rPr>
      </w:pPr>
      <w:r w:rsidRPr="009324A1">
        <w:rPr>
          <w:color w:val="000000"/>
        </w:rPr>
        <w:t>«____»______________  20__ г. ___час</w:t>
      </w:r>
      <w:proofErr w:type="gramStart"/>
      <w:r w:rsidRPr="009324A1">
        <w:rPr>
          <w:color w:val="000000"/>
        </w:rPr>
        <w:t>.</w:t>
      </w:r>
      <w:proofErr w:type="gramEnd"/>
      <w:r w:rsidRPr="009324A1">
        <w:rPr>
          <w:color w:val="000000"/>
        </w:rPr>
        <w:t xml:space="preserve"> ___  </w:t>
      </w:r>
      <w:proofErr w:type="gramStart"/>
      <w:r w:rsidRPr="009324A1">
        <w:rPr>
          <w:color w:val="000000"/>
        </w:rPr>
        <w:t>м</w:t>
      </w:r>
      <w:proofErr w:type="gramEnd"/>
      <w:r w:rsidRPr="009324A1">
        <w:rPr>
          <w:color w:val="000000"/>
        </w:rPr>
        <w:t>ин. принял: ________   _____________</w:t>
      </w:r>
    </w:p>
    <w:p w:rsidR="009324A1" w:rsidRPr="009324A1" w:rsidRDefault="009324A1" w:rsidP="00C34297">
      <w:pPr>
        <w:ind w:left="5387" w:firstLine="567"/>
        <w:jc w:val="both"/>
        <w:rPr>
          <w:rFonts w:ascii="Courier New" w:hAnsi="Courier New" w:cs="Courier New"/>
          <w:color w:val="000000"/>
        </w:rPr>
      </w:pPr>
      <w:r w:rsidRPr="009324A1">
        <w:rPr>
          <w:color w:val="000000"/>
        </w:rPr>
        <w:t>(подпись)        (Ф.И.О.)</w:t>
      </w:r>
    </w:p>
    <w:p w:rsidR="00C34297" w:rsidRDefault="009324A1" w:rsidP="009324A1">
      <w:pPr>
        <w:ind w:firstLine="567"/>
        <w:jc w:val="both"/>
        <w:rPr>
          <w:rFonts w:ascii="Arial" w:hAnsi="Arial" w:cs="Arial"/>
          <w:color w:val="000000"/>
        </w:rPr>
      </w:pPr>
      <w:r w:rsidRPr="009324A1">
        <w:rPr>
          <w:rFonts w:ascii="Arial" w:hAnsi="Arial" w:cs="Arial"/>
          <w:color w:val="000000"/>
        </w:rPr>
        <w:br w:type="textWrapping" w:clear="all"/>
      </w:r>
    </w:p>
    <w:p w:rsidR="00C34297" w:rsidRDefault="00C34297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p w:rsidR="009324A1" w:rsidRPr="009324A1" w:rsidRDefault="009324A1" w:rsidP="009324A1">
      <w:pPr>
        <w:ind w:firstLine="567"/>
        <w:jc w:val="both"/>
        <w:rPr>
          <w:rFonts w:ascii="Arial" w:hAnsi="Arial" w:cs="Arial"/>
          <w:color w:val="000000"/>
        </w:rPr>
      </w:pPr>
    </w:p>
    <w:p w:rsidR="009324A1" w:rsidRPr="009324A1" w:rsidRDefault="009324A1" w:rsidP="009324A1">
      <w:pPr>
        <w:ind w:firstLine="567"/>
        <w:jc w:val="center"/>
        <w:rPr>
          <w:rFonts w:ascii="Courier New" w:hAnsi="Courier New" w:cs="Courier New"/>
          <w:color w:val="000000"/>
        </w:rPr>
      </w:pPr>
      <w:r w:rsidRPr="009324A1">
        <w:rPr>
          <w:color w:val="000000"/>
        </w:rPr>
        <w:t>ФОРМА ЗАЯВЛЕНИЯ О ПРЕДОСТАВЛЕНИИ ЗЕМЕЛЬНОГО УЧАСТКА БЕЗ ПРОВЕДЕНИЯ ТОРГОВ</w:t>
      </w:r>
    </w:p>
    <w:p w:rsidR="009324A1" w:rsidRPr="009324A1" w:rsidRDefault="009324A1" w:rsidP="009324A1">
      <w:pPr>
        <w:ind w:firstLine="567"/>
        <w:jc w:val="center"/>
        <w:rPr>
          <w:rFonts w:ascii="Courier New" w:hAnsi="Courier New" w:cs="Courier New"/>
          <w:color w:val="000000"/>
        </w:rPr>
      </w:pPr>
      <w:r w:rsidRPr="009324A1">
        <w:rPr>
          <w:color w:val="000000"/>
        </w:rPr>
        <w:t>(для физических лиц)</w:t>
      </w:r>
    </w:p>
    <w:p w:rsidR="009324A1" w:rsidRPr="009324A1" w:rsidRDefault="009324A1" w:rsidP="009324A1">
      <w:pPr>
        <w:ind w:firstLine="567"/>
        <w:jc w:val="both"/>
        <w:rPr>
          <w:rFonts w:ascii="Courier New" w:hAnsi="Courier New" w:cs="Courier New"/>
          <w:color w:val="000000"/>
        </w:rPr>
      </w:pPr>
      <w:r w:rsidRPr="009324A1">
        <w:rPr>
          <w:color w:val="000000"/>
        </w:rPr>
        <w:t> </w:t>
      </w:r>
    </w:p>
    <w:p w:rsidR="009324A1" w:rsidRPr="009324A1" w:rsidRDefault="009324A1" w:rsidP="009324A1">
      <w:pPr>
        <w:ind w:firstLine="567"/>
        <w:jc w:val="both"/>
        <w:rPr>
          <w:rFonts w:ascii="Courier New" w:hAnsi="Courier New" w:cs="Courier New"/>
          <w:color w:val="000000"/>
        </w:rPr>
      </w:pPr>
      <w:r w:rsidRPr="009324A1">
        <w:rPr>
          <w:color w:val="000000"/>
        </w:rPr>
        <w:t> </w:t>
      </w:r>
    </w:p>
    <w:p w:rsidR="00C34297" w:rsidRPr="009324A1" w:rsidRDefault="00C34297" w:rsidP="00C34297">
      <w:pPr>
        <w:ind w:firstLine="567"/>
        <w:jc w:val="center"/>
        <w:rPr>
          <w:rFonts w:ascii="Courier New" w:hAnsi="Courier New" w:cs="Courier New"/>
          <w:color w:val="000000"/>
        </w:rPr>
      </w:pPr>
      <w:r w:rsidRPr="009324A1">
        <w:rPr>
          <w:color w:val="000000"/>
        </w:rPr>
        <w:t>ФОРМА ЗАЯВЛЕНИЯ О ПРЕДОСТАВЛЕНИИ ЗЕМЕЛЬНОГО УЧАСТКА БЕЗ ПРОВЕДЕНИЯ ТОРГОВ</w:t>
      </w:r>
    </w:p>
    <w:p w:rsidR="00C34297" w:rsidRPr="009324A1" w:rsidRDefault="00C34297" w:rsidP="00C34297">
      <w:pPr>
        <w:ind w:firstLine="567"/>
        <w:jc w:val="center"/>
        <w:rPr>
          <w:rFonts w:ascii="Courier New" w:hAnsi="Courier New" w:cs="Courier New"/>
          <w:color w:val="000000"/>
        </w:rPr>
      </w:pPr>
      <w:r w:rsidRPr="009324A1">
        <w:rPr>
          <w:color w:val="000000"/>
        </w:rPr>
        <w:t xml:space="preserve">(для </w:t>
      </w:r>
      <w:proofErr w:type="spellStart"/>
      <w:r>
        <w:rPr>
          <w:color w:val="000000"/>
        </w:rPr>
        <w:t>физическх</w:t>
      </w:r>
      <w:proofErr w:type="spellEnd"/>
      <w:r>
        <w:rPr>
          <w:color w:val="000000"/>
        </w:rPr>
        <w:t xml:space="preserve"> лиц</w:t>
      </w:r>
      <w:r w:rsidRPr="009324A1">
        <w:rPr>
          <w:color w:val="000000"/>
        </w:rPr>
        <w:t>)</w:t>
      </w:r>
    </w:p>
    <w:p w:rsidR="00C34297" w:rsidRPr="009324A1" w:rsidRDefault="00C34297" w:rsidP="00C34297">
      <w:pPr>
        <w:ind w:firstLine="567"/>
        <w:jc w:val="both"/>
        <w:rPr>
          <w:rFonts w:ascii="Courier New" w:hAnsi="Courier New" w:cs="Courier New"/>
          <w:color w:val="000000"/>
        </w:rPr>
      </w:pPr>
      <w:r w:rsidRPr="009324A1">
        <w:rPr>
          <w:color w:val="000000"/>
        </w:rPr>
        <w:t> </w:t>
      </w:r>
    </w:p>
    <w:p w:rsidR="00C34297" w:rsidRPr="009324A1" w:rsidRDefault="00C34297" w:rsidP="00C34297">
      <w:pPr>
        <w:ind w:firstLine="567"/>
        <w:jc w:val="both"/>
        <w:rPr>
          <w:rFonts w:ascii="Courier New" w:hAnsi="Courier New" w:cs="Courier New"/>
          <w:color w:val="000000"/>
        </w:rPr>
      </w:pPr>
      <w:r w:rsidRPr="009324A1">
        <w:rPr>
          <w:color w:val="000000"/>
        </w:rPr>
        <w:t>Исходящий номер, дата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9324A1">
        <w:rPr>
          <w:color w:val="000000"/>
        </w:rPr>
        <w:t>Главе Воскресенского</w:t>
      </w:r>
    </w:p>
    <w:p w:rsidR="00C34297" w:rsidRPr="009324A1" w:rsidRDefault="00C34297" w:rsidP="00C34297">
      <w:pPr>
        <w:ind w:left="5103" w:firstLine="567"/>
        <w:jc w:val="both"/>
        <w:rPr>
          <w:rFonts w:ascii="Courier New" w:hAnsi="Courier New" w:cs="Courier New"/>
          <w:color w:val="000000"/>
        </w:rPr>
      </w:pPr>
      <w:r>
        <w:rPr>
          <w:color w:val="000000"/>
        </w:rPr>
        <w:t>м</w:t>
      </w:r>
      <w:r w:rsidRPr="009324A1">
        <w:rPr>
          <w:color w:val="000000"/>
        </w:rPr>
        <w:t>униципального района</w:t>
      </w:r>
    </w:p>
    <w:p w:rsidR="00C34297" w:rsidRPr="009324A1" w:rsidRDefault="00C34297" w:rsidP="00C34297">
      <w:pPr>
        <w:ind w:left="5103" w:firstLine="567"/>
        <w:jc w:val="both"/>
        <w:rPr>
          <w:rFonts w:ascii="Courier New" w:hAnsi="Courier New" w:cs="Courier New"/>
          <w:color w:val="000000"/>
        </w:rPr>
      </w:pPr>
      <w:r w:rsidRPr="009324A1">
        <w:rPr>
          <w:color w:val="000000"/>
        </w:rPr>
        <w:t>Саратовской области</w:t>
      </w:r>
    </w:p>
    <w:p w:rsidR="00C34297" w:rsidRPr="009324A1" w:rsidRDefault="00C34297" w:rsidP="00C34297">
      <w:pPr>
        <w:ind w:left="5103" w:firstLine="567"/>
        <w:jc w:val="both"/>
        <w:rPr>
          <w:color w:val="000000"/>
        </w:rPr>
      </w:pPr>
      <w:r w:rsidRPr="009324A1">
        <w:rPr>
          <w:color w:val="000000"/>
        </w:rPr>
        <w:t>________________________________</w:t>
      </w:r>
    </w:p>
    <w:p w:rsidR="00C34297" w:rsidRPr="009324A1" w:rsidRDefault="00C34297" w:rsidP="00C34297">
      <w:pPr>
        <w:ind w:left="5103" w:firstLine="567"/>
        <w:jc w:val="both"/>
        <w:rPr>
          <w:color w:val="000000"/>
        </w:rPr>
      </w:pPr>
      <w:r w:rsidRPr="009324A1">
        <w:rPr>
          <w:color w:val="000000"/>
        </w:rPr>
        <w:t xml:space="preserve"> (Ф.И.О.)</w:t>
      </w:r>
    </w:p>
    <w:p w:rsidR="00C34297" w:rsidRDefault="00C34297" w:rsidP="00C34297">
      <w:pPr>
        <w:ind w:firstLine="567"/>
        <w:jc w:val="both"/>
        <w:rPr>
          <w:color w:val="000000"/>
        </w:rPr>
      </w:pPr>
    </w:p>
    <w:p w:rsidR="00C34297" w:rsidRDefault="00C34297" w:rsidP="00C34297">
      <w:pPr>
        <w:ind w:left="5103" w:firstLine="567"/>
        <w:jc w:val="both"/>
        <w:rPr>
          <w:color w:val="000000"/>
        </w:rPr>
      </w:pPr>
      <w:r>
        <w:rPr>
          <w:color w:val="000000"/>
        </w:rPr>
        <w:t>От</w:t>
      </w:r>
      <w:r w:rsidRPr="009324A1">
        <w:rPr>
          <w:color w:val="000000"/>
        </w:rPr>
        <w:t xml:space="preserve"> _____________________________</w:t>
      </w:r>
    </w:p>
    <w:p w:rsidR="00C34297" w:rsidRDefault="00C34297" w:rsidP="00C34297">
      <w:pPr>
        <w:ind w:left="5103" w:firstLine="567"/>
        <w:jc w:val="both"/>
        <w:rPr>
          <w:color w:val="000000"/>
        </w:rPr>
      </w:pPr>
      <w:r>
        <w:rPr>
          <w:color w:val="000000"/>
        </w:rPr>
        <w:t>________________________________</w:t>
      </w:r>
    </w:p>
    <w:p w:rsidR="00C34297" w:rsidRDefault="00C34297" w:rsidP="00C34297">
      <w:pPr>
        <w:ind w:left="5103" w:firstLine="567"/>
        <w:jc w:val="both"/>
        <w:rPr>
          <w:color w:val="000000"/>
        </w:rPr>
      </w:pPr>
      <w:r>
        <w:rPr>
          <w:color w:val="000000"/>
        </w:rPr>
        <w:t>________________________________</w:t>
      </w:r>
    </w:p>
    <w:p w:rsidR="00C34297" w:rsidRPr="009324A1" w:rsidRDefault="00C34297" w:rsidP="00C34297">
      <w:pPr>
        <w:ind w:left="5103" w:firstLine="567"/>
        <w:jc w:val="both"/>
        <w:rPr>
          <w:color w:val="000000"/>
        </w:rPr>
      </w:pPr>
      <w:r>
        <w:rPr>
          <w:color w:val="000000"/>
        </w:rPr>
        <w:t>________________________________</w:t>
      </w:r>
    </w:p>
    <w:p w:rsidR="00C34297" w:rsidRPr="009324A1" w:rsidRDefault="00C34297" w:rsidP="00C34297">
      <w:pPr>
        <w:ind w:left="5103" w:firstLine="567"/>
        <w:jc w:val="both"/>
        <w:rPr>
          <w:color w:val="000000"/>
        </w:rPr>
      </w:pPr>
      <w:r w:rsidRPr="009324A1">
        <w:rPr>
          <w:color w:val="000000"/>
        </w:rPr>
        <w:t>(</w:t>
      </w:r>
      <w:r>
        <w:rPr>
          <w:color w:val="000000"/>
        </w:rPr>
        <w:t>ФИО</w:t>
      </w:r>
      <w:r>
        <w:rPr>
          <w:color w:val="000000"/>
        </w:rPr>
        <w:t xml:space="preserve">) </w:t>
      </w:r>
    </w:p>
    <w:p w:rsidR="00C34297" w:rsidRDefault="00C34297" w:rsidP="00C34297">
      <w:pPr>
        <w:ind w:left="5103" w:firstLine="567"/>
        <w:jc w:val="both"/>
        <w:rPr>
          <w:color w:val="000000"/>
        </w:rPr>
      </w:pPr>
    </w:p>
    <w:p w:rsidR="00C34297" w:rsidRDefault="00C34297" w:rsidP="00C34297">
      <w:pPr>
        <w:ind w:left="5103" w:firstLine="567"/>
        <w:jc w:val="both"/>
        <w:rPr>
          <w:color w:val="000000"/>
        </w:rPr>
      </w:pPr>
      <w:r>
        <w:rPr>
          <w:color w:val="000000"/>
        </w:rPr>
        <w:t>Почтовый адрес</w:t>
      </w:r>
      <w:r>
        <w:rPr>
          <w:color w:val="000000"/>
        </w:rPr>
        <w:t>:</w:t>
      </w:r>
      <w:r w:rsidRPr="009324A1">
        <w:rPr>
          <w:color w:val="000000"/>
        </w:rPr>
        <w:t>__________________</w:t>
      </w:r>
    </w:p>
    <w:p w:rsidR="00C34297" w:rsidRDefault="00C34297" w:rsidP="00C34297">
      <w:pPr>
        <w:ind w:left="5103" w:firstLine="567"/>
        <w:jc w:val="both"/>
        <w:rPr>
          <w:color w:val="000000"/>
        </w:rPr>
      </w:pPr>
      <w:r>
        <w:rPr>
          <w:color w:val="000000"/>
        </w:rPr>
        <w:t>________________________________</w:t>
      </w:r>
    </w:p>
    <w:p w:rsidR="00C34297" w:rsidRPr="009324A1" w:rsidRDefault="00C34297" w:rsidP="00C34297">
      <w:pPr>
        <w:ind w:left="5103" w:firstLine="567"/>
        <w:jc w:val="both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__________________________</w:t>
      </w:r>
    </w:p>
    <w:p w:rsidR="00C34297" w:rsidRDefault="00C34297" w:rsidP="00C34297">
      <w:pPr>
        <w:ind w:left="5103" w:firstLine="567"/>
        <w:jc w:val="both"/>
        <w:rPr>
          <w:color w:val="000000"/>
        </w:rPr>
      </w:pPr>
    </w:p>
    <w:p w:rsidR="00C34297" w:rsidRDefault="00C34297" w:rsidP="00C34297">
      <w:pPr>
        <w:ind w:left="5103" w:firstLine="567"/>
        <w:jc w:val="both"/>
        <w:rPr>
          <w:color w:val="000000"/>
        </w:rPr>
      </w:pPr>
      <w:r>
        <w:rPr>
          <w:color w:val="000000"/>
        </w:rPr>
        <w:t>Адрес регистрации:</w:t>
      </w:r>
      <w:r w:rsidRPr="009324A1">
        <w:rPr>
          <w:color w:val="000000"/>
        </w:rPr>
        <w:t>_______________</w:t>
      </w:r>
    </w:p>
    <w:p w:rsidR="00C34297" w:rsidRDefault="00C34297" w:rsidP="00C34297">
      <w:pPr>
        <w:ind w:left="5103" w:firstLine="567"/>
        <w:jc w:val="both"/>
        <w:rPr>
          <w:color w:val="000000"/>
        </w:rPr>
      </w:pPr>
      <w:r>
        <w:rPr>
          <w:color w:val="000000"/>
        </w:rPr>
        <w:t>________________________________</w:t>
      </w:r>
    </w:p>
    <w:p w:rsidR="00C34297" w:rsidRPr="009324A1" w:rsidRDefault="00C34297" w:rsidP="00C34297">
      <w:pPr>
        <w:ind w:left="5103" w:firstLine="567"/>
        <w:jc w:val="both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__________________________</w:t>
      </w:r>
    </w:p>
    <w:p w:rsidR="00C34297" w:rsidRDefault="00C34297" w:rsidP="00C34297">
      <w:pPr>
        <w:ind w:left="5103" w:firstLine="567"/>
        <w:jc w:val="both"/>
        <w:rPr>
          <w:color w:val="000000"/>
        </w:rPr>
      </w:pPr>
    </w:p>
    <w:p w:rsidR="00C34297" w:rsidRDefault="00C34297" w:rsidP="00C34297">
      <w:pPr>
        <w:ind w:left="5103" w:firstLine="567"/>
        <w:jc w:val="both"/>
        <w:rPr>
          <w:color w:val="000000"/>
        </w:rPr>
      </w:pPr>
      <w:r>
        <w:rPr>
          <w:color w:val="000000"/>
        </w:rPr>
        <w:t>Данные документа, удостоверяющего</w:t>
      </w:r>
    </w:p>
    <w:p w:rsidR="00C34297" w:rsidRDefault="00C34297" w:rsidP="00C34297">
      <w:pPr>
        <w:ind w:left="5103" w:firstLine="567"/>
        <w:jc w:val="both"/>
        <w:rPr>
          <w:color w:val="000000"/>
        </w:rPr>
      </w:pPr>
      <w:r>
        <w:rPr>
          <w:color w:val="000000"/>
        </w:rPr>
        <w:t xml:space="preserve"> личность</w:t>
      </w:r>
      <w:r w:rsidRPr="009324A1">
        <w:rPr>
          <w:color w:val="000000"/>
        </w:rPr>
        <w:t>___</w:t>
      </w:r>
      <w:r>
        <w:rPr>
          <w:color w:val="000000"/>
        </w:rPr>
        <w:t>____________________</w:t>
      </w:r>
    </w:p>
    <w:p w:rsidR="00C34297" w:rsidRPr="009324A1" w:rsidRDefault="00C34297" w:rsidP="00C34297">
      <w:pPr>
        <w:ind w:left="5103" w:firstLine="567"/>
        <w:jc w:val="both"/>
        <w:rPr>
          <w:color w:val="000000"/>
        </w:rPr>
      </w:pPr>
      <w:r>
        <w:rPr>
          <w:color w:val="000000"/>
        </w:rPr>
        <w:t>____________________</w:t>
      </w:r>
      <w:r w:rsidRPr="009324A1">
        <w:rPr>
          <w:color w:val="000000"/>
        </w:rPr>
        <w:t>___________</w:t>
      </w:r>
    </w:p>
    <w:p w:rsidR="00C34297" w:rsidRPr="009324A1" w:rsidRDefault="00C34297" w:rsidP="00C34297">
      <w:pPr>
        <w:ind w:left="5103" w:firstLine="567"/>
        <w:jc w:val="both"/>
        <w:rPr>
          <w:rFonts w:ascii="Courier New" w:hAnsi="Courier New" w:cs="Courier New"/>
          <w:color w:val="000000"/>
        </w:rPr>
      </w:pPr>
      <w:r>
        <w:rPr>
          <w:color w:val="000000"/>
        </w:rPr>
        <w:t>_____</w:t>
      </w:r>
      <w:r w:rsidRPr="009324A1">
        <w:rPr>
          <w:color w:val="000000"/>
        </w:rPr>
        <w:t>__________________________</w:t>
      </w:r>
    </w:p>
    <w:p w:rsidR="00C34297" w:rsidRPr="009324A1" w:rsidRDefault="00C34297" w:rsidP="00C34297">
      <w:pPr>
        <w:ind w:firstLine="567"/>
        <w:jc w:val="both"/>
        <w:rPr>
          <w:rFonts w:ascii="Courier New" w:hAnsi="Courier New" w:cs="Courier New"/>
          <w:color w:val="000000"/>
        </w:rPr>
      </w:pPr>
      <w:r w:rsidRPr="009324A1">
        <w:rPr>
          <w:color w:val="000000"/>
        </w:rPr>
        <w:t> </w:t>
      </w:r>
    </w:p>
    <w:p w:rsidR="00C34297" w:rsidRDefault="00C34297" w:rsidP="00C34297">
      <w:pPr>
        <w:ind w:firstLine="567"/>
        <w:jc w:val="center"/>
        <w:rPr>
          <w:color w:val="000000"/>
        </w:rPr>
      </w:pPr>
    </w:p>
    <w:p w:rsidR="00C34297" w:rsidRPr="009324A1" w:rsidRDefault="00C34297" w:rsidP="00C34297">
      <w:pPr>
        <w:ind w:firstLine="567"/>
        <w:jc w:val="center"/>
        <w:rPr>
          <w:rFonts w:ascii="Courier New" w:hAnsi="Courier New" w:cs="Courier New"/>
          <w:color w:val="000000"/>
        </w:rPr>
      </w:pPr>
      <w:r w:rsidRPr="009324A1">
        <w:rPr>
          <w:color w:val="000000"/>
        </w:rPr>
        <w:t>ЗАЯВЛЕНИЕ</w:t>
      </w:r>
    </w:p>
    <w:p w:rsidR="00C34297" w:rsidRPr="009324A1" w:rsidRDefault="00C34297" w:rsidP="00C34297">
      <w:pPr>
        <w:ind w:firstLine="567"/>
        <w:jc w:val="center"/>
        <w:rPr>
          <w:rFonts w:ascii="Courier New" w:hAnsi="Courier New" w:cs="Courier New"/>
          <w:color w:val="000000"/>
        </w:rPr>
      </w:pPr>
      <w:r w:rsidRPr="009324A1">
        <w:rPr>
          <w:color w:val="000000"/>
        </w:rPr>
        <w:t>о предоставлении земельного участка без проведения торгов</w:t>
      </w:r>
    </w:p>
    <w:p w:rsidR="00C34297" w:rsidRPr="009324A1" w:rsidRDefault="00C34297" w:rsidP="00C34297">
      <w:pPr>
        <w:ind w:firstLine="567"/>
        <w:jc w:val="both"/>
        <w:rPr>
          <w:rFonts w:ascii="Courier New" w:hAnsi="Courier New" w:cs="Courier New"/>
          <w:color w:val="000000"/>
        </w:rPr>
      </w:pPr>
      <w:r w:rsidRPr="009324A1">
        <w:rPr>
          <w:color w:val="000000"/>
        </w:rPr>
        <w:t> </w:t>
      </w:r>
    </w:p>
    <w:p w:rsidR="00C34297" w:rsidRDefault="00C34297" w:rsidP="00C34297">
      <w:pPr>
        <w:ind w:firstLine="708"/>
        <w:jc w:val="both"/>
        <w:rPr>
          <w:color w:val="000000"/>
        </w:rPr>
      </w:pPr>
      <w:r w:rsidRPr="009324A1">
        <w:rPr>
          <w:color w:val="000000"/>
        </w:rPr>
        <w:t xml:space="preserve">Прошу  Вас  в  соответствии со статьей 39.17 Земельного кодекса Российской Федерации, </w:t>
      </w:r>
      <w:r w:rsidRPr="009324A1">
        <w:t>ст. 10.1</w:t>
      </w:r>
      <w:r w:rsidRPr="009324A1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9324A1">
        <w:t xml:space="preserve">Федерального закона «Об обороте земель сельскохозяйственного назначения» </w:t>
      </w:r>
      <w:r w:rsidRPr="009324A1">
        <w:rPr>
          <w:i/>
        </w:rPr>
        <w:t>(</w:t>
      </w:r>
      <w:proofErr w:type="gramStart"/>
      <w:r w:rsidRPr="009324A1">
        <w:rPr>
          <w:i/>
        </w:rPr>
        <w:t>нужное</w:t>
      </w:r>
      <w:proofErr w:type="gramEnd"/>
      <w:r w:rsidRPr="009324A1">
        <w:rPr>
          <w:i/>
        </w:rPr>
        <w:t xml:space="preserve"> подчеркнуть</w:t>
      </w:r>
      <w:r w:rsidRPr="009324A1">
        <w:rPr>
          <w:i/>
          <w:color w:val="FF0000"/>
        </w:rPr>
        <w:t>)</w:t>
      </w:r>
      <w:r w:rsidRPr="009324A1">
        <w:rPr>
          <w:color w:val="FF0000"/>
        </w:rPr>
        <w:t xml:space="preserve"> </w:t>
      </w:r>
      <w:r w:rsidRPr="009324A1">
        <w:rPr>
          <w:color w:val="000000"/>
        </w:rPr>
        <w:t>предоставить</w:t>
      </w:r>
      <w:r>
        <w:rPr>
          <w:color w:val="000000"/>
        </w:rPr>
        <w:t>_____________________________________</w:t>
      </w:r>
      <w:r w:rsidRPr="009324A1">
        <w:rPr>
          <w:color w:val="000000"/>
        </w:rPr>
        <w:t xml:space="preserve"> ___________________________________________________</w:t>
      </w:r>
      <w:r>
        <w:rPr>
          <w:color w:val="000000"/>
        </w:rPr>
        <w:t>_____________________________</w:t>
      </w:r>
    </w:p>
    <w:p w:rsidR="00C34297" w:rsidRPr="009324A1" w:rsidRDefault="00C34297" w:rsidP="00C34297">
      <w:pPr>
        <w:ind w:firstLine="567"/>
        <w:jc w:val="center"/>
        <w:rPr>
          <w:rFonts w:ascii="Courier New" w:hAnsi="Courier New" w:cs="Courier New"/>
          <w:color w:val="000000"/>
        </w:rPr>
      </w:pPr>
      <w:r w:rsidRPr="009324A1">
        <w:rPr>
          <w:color w:val="000000"/>
        </w:rPr>
        <w:t xml:space="preserve"> (вида права, на котором заявитель желает приобрести земельный участок)</w:t>
      </w:r>
    </w:p>
    <w:p w:rsidR="00C34297" w:rsidRPr="009324A1" w:rsidRDefault="00C34297" w:rsidP="00C34297">
      <w:pPr>
        <w:ind w:firstLine="567"/>
        <w:jc w:val="both"/>
        <w:rPr>
          <w:rFonts w:ascii="Courier New" w:hAnsi="Courier New" w:cs="Courier New"/>
          <w:color w:val="000000"/>
        </w:rPr>
      </w:pPr>
      <w:r w:rsidRPr="009324A1">
        <w:rPr>
          <w:color w:val="000000"/>
        </w:rPr>
        <w:t>земельный участок по адресу: Российская Федерация, Саратовская область, Воскресенский муниципальный район</w:t>
      </w:r>
      <w:r>
        <w:rPr>
          <w:color w:val="000000"/>
        </w:rPr>
        <w:t>__________________</w:t>
      </w:r>
      <w:r w:rsidRPr="009324A1">
        <w:rPr>
          <w:color w:val="000000"/>
        </w:rPr>
        <w:t>_____________________, ________________________________________________________________________________________________________________________________________________</w:t>
      </w:r>
      <w:r>
        <w:rPr>
          <w:color w:val="000000"/>
        </w:rPr>
        <w:t>_______________</w:t>
      </w:r>
      <w:r w:rsidRPr="009324A1">
        <w:rPr>
          <w:color w:val="000000"/>
        </w:rPr>
        <w:t>,</w:t>
      </w:r>
    </w:p>
    <w:p w:rsidR="00C34297" w:rsidRPr="009324A1" w:rsidRDefault="00C34297" w:rsidP="00C34297">
      <w:pPr>
        <w:ind w:firstLine="567"/>
        <w:jc w:val="center"/>
        <w:rPr>
          <w:rFonts w:ascii="Courier New" w:hAnsi="Courier New" w:cs="Courier New"/>
          <w:color w:val="000000"/>
        </w:rPr>
      </w:pPr>
      <w:r w:rsidRPr="009324A1">
        <w:rPr>
          <w:color w:val="000000"/>
        </w:rPr>
        <w:t>(адрес земельного участка)</w:t>
      </w:r>
    </w:p>
    <w:p w:rsidR="00C34297" w:rsidRPr="009324A1" w:rsidRDefault="00C34297" w:rsidP="00C34297">
      <w:pPr>
        <w:ind w:firstLine="567"/>
        <w:jc w:val="both"/>
        <w:rPr>
          <w:rFonts w:ascii="Courier New" w:hAnsi="Courier New" w:cs="Courier New"/>
          <w:color w:val="000000"/>
        </w:rPr>
      </w:pPr>
      <w:r w:rsidRPr="009324A1">
        <w:rPr>
          <w:color w:val="000000"/>
        </w:rPr>
        <w:t xml:space="preserve">кадастровый номер: </w:t>
      </w:r>
      <w:r>
        <w:rPr>
          <w:color w:val="000000"/>
        </w:rPr>
        <w:t>___</w:t>
      </w:r>
      <w:r w:rsidRPr="009324A1">
        <w:rPr>
          <w:color w:val="000000"/>
        </w:rPr>
        <w:t>______________________________________________________,</w:t>
      </w:r>
    </w:p>
    <w:p w:rsidR="00C34297" w:rsidRDefault="00C34297" w:rsidP="00C34297">
      <w:pPr>
        <w:ind w:firstLine="567"/>
        <w:jc w:val="both"/>
        <w:rPr>
          <w:color w:val="000000"/>
        </w:rPr>
      </w:pPr>
    </w:p>
    <w:p w:rsidR="00C34297" w:rsidRPr="009324A1" w:rsidRDefault="00C34297" w:rsidP="00C34297">
      <w:pPr>
        <w:ind w:firstLine="567"/>
        <w:jc w:val="both"/>
        <w:rPr>
          <w:rFonts w:ascii="Courier New" w:hAnsi="Courier New" w:cs="Courier New"/>
          <w:color w:val="000000"/>
        </w:rPr>
      </w:pPr>
      <w:r w:rsidRPr="009324A1">
        <w:rPr>
          <w:color w:val="000000"/>
        </w:rPr>
        <w:t>для целей _______________________________________________________________,</w:t>
      </w:r>
    </w:p>
    <w:p w:rsidR="00C34297" w:rsidRPr="009324A1" w:rsidRDefault="00C34297" w:rsidP="00C34297">
      <w:pPr>
        <w:ind w:firstLine="567"/>
        <w:jc w:val="center"/>
        <w:rPr>
          <w:rFonts w:ascii="Courier New" w:hAnsi="Courier New" w:cs="Courier New"/>
          <w:color w:val="000000"/>
        </w:rPr>
      </w:pPr>
      <w:r w:rsidRPr="009324A1">
        <w:rPr>
          <w:color w:val="000000"/>
        </w:rPr>
        <w:t>(указывается цель использования земельного участка)</w:t>
      </w:r>
    </w:p>
    <w:p w:rsidR="00C34297" w:rsidRPr="009324A1" w:rsidRDefault="00C34297" w:rsidP="00C34297">
      <w:pPr>
        <w:ind w:firstLine="567"/>
        <w:jc w:val="both"/>
        <w:rPr>
          <w:rFonts w:ascii="Courier New" w:hAnsi="Courier New" w:cs="Courier New"/>
          <w:color w:val="000000"/>
        </w:rPr>
      </w:pPr>
      <w:r w:rsidRPr="009324A1">
        <w:rPr>
          <w:color w:val="000000"/>
        </w:rPr>
        <w:lastRenderedPageBreak/>
        <w:t>на основании ____________________________________________________________ ________________________________________________________________________</w:t>
      </w:r>
      <w:r>
        <w:rPr>
          <w:color w:val="000000"/>
        </w:rPr>
        <w:t>________</w:t>
      </w:r>
    </w:p>
    <w:p w:rsidR="00C34297" w:rsidRPr="009324A1" w:rsidRDefault="00C34297" w:rsidP="00C34297">
      <w:pPr>
        <w:ind w:firstLine="567"/>
        <w:jc w:val="center"/>
        <w:rPr>
          <w:rFonts w:ascii="Courier New" w:hAnsi="Courier New" w:cs="Courier New"/>
          <w:color w:val="000000"/>
        </w:rPr>
      </w:pPr>
      <w:r w:rsidRPr="009324A1">
        <w:rPr>
          <w:color w:val="000000"/>
        </w:rPr>
        <w:t>(основание предоставления земельного участка без проведения торгов)</w:t>
      </w:r>
    </w:p>
    <w:p w:rsidR="00C34297" w:rsidRPr="009324A1" w:rsidRDefault="00C34297" w:rsidP="00C34297">
      <w:pPr>
        <w:ind w:firstLine="567"/>
        <w:jc w:val="both"/>
        <w:rPr>
          <w:rFonts w:ascii="Courier New" w:hAnsi="Courier New" w:cs="Courier New"/>
          <w:color w:val="000000"/>
        </w:rPr>
      </w:pPr>
      <w:r w:rsidRPr="009324A1">
        <w:rPr>
          <w:color w:val="000000"/>
        </w:rPr>
        <w:t> </w:t>
      </w:r>
    </w:p>
    <w:p w:rsidR="00C34297" w:rsidRPr="009324A1" w:rsidRDefault="00C34297" w:rsidP="00C34297">
      <w:pPr>
        <w:ind w:firstLine="567"/>
        <w:jc w:val="both"/>
        <w:rPr>
          <w:rFonts w:ascii="Courier New" w:hAnsi="Courier New" w:cs="Courier New"/>
          <w:color w:val="000000"/>
        </w:rPr>
      </w:pPr>
      <w:r w:rsidRPr="009324A1">
        <w:rPr>
          <w:color w:val="000000"/>
        </w:rPr>
        <w:t> </w:t>
      </w:r>
    </w:p>
    <w:p w:rsidR="00C34297" w:rsidRDefault="00C34297" w:rsidP="00C34297">
      <w:pPr>
        <w:ind w:firstLine="540"/>
        <w:jc w:val="both"/>
        <w:rPr>
          <w:color w:val="000000"/>
        </w:rPr>
      </w:pPr>
    </w:p>
    <w:p w:rsidR="00C34297" w:rsidRPr="009324A1" w:rsidRDefault="00C34297" w:rsidP="00C34297">
      <w:pPr>
        <w:ind w:firstLine="540"/>
        <w:jc w:val="both"/>
        <w:rPr>
          <w:rFonts w:ascii="Courier New" w:hAnsi="Courier New" w:cs="Courier New"/>
          <w:color w:val="000000"/>
        </w:rPr>
      </w:pPr>
      <w:r w:rsidRPr="009324A1">
        <w:rPr>
          <w:color w:val="000000"/>
        </w:rPr>
        <w:t>Иные сведения:</w:t>
      </w:r>
    </w:p>
    <w:p w:rsidR="00C34297" w:rsidRPr="009324A1" w:rsidRDefault="00C34297" w:rsidP="00C34297">
      <w:pPr>
        <w:ind w:firstLine="540"/>
        <w:jc w:val="both"/>
        <w:rPr>
          <w:rFonts w:ascii="Arial" w:hAnsi="Arial" w:cs="Arial"/>
          <w:color w:val="000000"/>
        </w:rPr>
      </w:pPr>
      <w:r w:rsidRPr="009324A1">
        <w:rPr>
          <w:color w:val="000000"/>
        </w:rPr>
        <w:t xml:space="preserve">Реквизиты решения об изъятии земельного участка для государственных или муниципальных нужд </w:t>
      </w:r>
      <w:r>
        <w:rPr>
          <w:color w:val="000000"/>
        </w:rPr>
        <w:t>(</w:t>
      </w:r>
      <w:r w:rsidRPr="009324A1">
        <w:rPr>
          <w:color w:val="000000"/>
        </w:rPr>
        <w:t>в случае если земельный участок предоставляется взамен земельного участка, изымаемого для государственных или муниципальных нужд): ________________________________________________________________________</w:t>
      </w:r>
      <w:r>
        <w:rPr>
          <w:color w:val="000000"/>
        </w:rPr>
        <w:t>_______</w:t>
      </w:r>
      <w:r w:rsidRPr="009324A1">
        <w:rPr>
          <w:color w:val="000000"/>
        </w:rPr>
        <w:t>.</w:t>
      </w:r>
    </w:p>
    <w:p w:rsidR="00C34297" w:rsidRPr="009324A1" w:rsidRDefault="00C34297" w:rsidP="00C34297">
      <w:pPr>
        <w:ind w:firstLine="540"/>
        <w:jc w:val="both"/>
        <w:rPr>
          <w:rFonts w:ascii="Arial" w:hAnsi="Arial" w:cs="Arial"/>
          <w:color w:val="000000"/>
        </w:rPr>
      </w:pPr>
      <w:r w:rsidRPr="009324A1">
        <w:rPr>
          <w:color w:val="000000"/>
        </w:rPr>
        <w:t> </w:t>
      </w:r>
    </w:p>
    <w:p w:rsidR="00C34297" w:rsidRPr="009324A1" w:rsidRDefault="00C34297" w:rsidP="00C34297">
      <w:pPr>
        <w:ind w:firstLine="540"/>
        <w:jc w:val="both"/>
        <w:rPr>
          <w:rFonts w:ascii="Arial" w:hAnsi="Arial" w:cs="Arial"/>
          <w:color w:val="000000"/>
        </w:rPr>
      </w:pPr>
      <w:r w:rsidRPr="009324A1">
        <w:rPr>
          <w:color w:val="000000"/>
        </w:rPr>
        <w:t>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проектом: __________</w:t>
      </w:r>
      <w:r>
        <w:rPr>
          <w:color w:val="000000"/>
        </w:rPr>
        <w:t>_______________________________</w:t>
      </w:r>
      <w:r w:rsidRPr="009324A1">
        <w:rPr>
          <w:color w:val="000000"/>
        </w:rPr>
        <w:t>______________________________________.</w:t>
      </w:r>
    </w:p>
    <w:p w:rsidR="00C34297" w:rsidRPr="009324A1" w:rsidRDefault="00C34297" w:rsidP="00C34297">
      <w:pPr>
        <w:ind w:firstLine="540"/>
        <w:jc w:val="both"/>
        <w:rPr>
          <w:rFonts w:ascii="Arial" w:hAnsi="Arial" w:cs="Arial"/>
          <w:color w:val="000000"/>
        </w:rPr>
      </w:pPr>
      <w:r w:rsidRPr="009324A1">
        <w:rPr>
          <w:color w:val="000000"/>
        </w:rPr>
        <w:t> </w:t>
      </w:r>
    </w:p>
    <w:p w:rsidR="00C34297" w:rsidRDefault="00C34297" w:rsidP="00C34297">
      <w:pPr>
        <w:ind w:firstLine="540"/>
        <w:jc w:val="both"/>
        <w:rPr>
          <w:color w:val="000000"/>
        </w:rPr>
      </w:pPr>
      <w:r w:rsidRPr="009324A1">
        <w:rPr>
          <w:color w:val="000000"/>
        </w:rPr>
        <w:t>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решения:</w:t>
      </w:r>
      <w:r>
        <w:rPr>
          <w:color w:val="000000"/>
        </w:rPr>
        <w:t>__________________________________________</w:t>
      </w:r>
    </w:p>
    <w:p w:rsidR="00C34297" w:rsidRPr="009324A1" w:rsidRDefault="00C34297" w:rsidP="00C34297">
      <w:pPr>
        <w:ind w:firstLine="540"/>
        <w:jc w:val="both"/>
        <w:rPr>
          <w:color w:val="000000"/>
        </w:rPr>
      </w:pPr>
      <w:r>
        <w:rPr>
          <w:color w:val="000000"/>
        </w:rPr>
        <w:t>______________________</w:t>
      </w:r>
      <w:r w:rsidRPr="009324A1">
        <w:rPr>
          <w:color w:val="000000"/>
        </w:rPr>
        <w:t>__________________________</w:t>
      </w:r>
      <w:r>
        <w:rPr>
          <w:color w:val="000000"/>
        </w:rPr>
        <w:t>___________________________</w:t>
      </w:r>
      <w:r w:rsidRPr="009324A1">
        <w:rPr>
          <w:color w:val="000000"/>
        </w:rPr>
        <w:t>.</w:t>
      </w:r>
    </w:p>
    <w:p w:rsidR="00C34297" w:rsidRPr="009324A1" w:rsidRDefault="00C34297" w:rsidP="00C34297">
      <w:pPr>
        <w:ind w:firstLine="567"/>
        <w:jc w:val="both"/>
        <w:rPr>
          <w:rFonts w:ascii="Courier New" w:hAnsi="Courier New" w:cs="Courier New"/>
          <w:color w:val="000000"/>
        </w:rPr>
      </w:pPr>
      <w:r w:rsidRPr="009324A1">
        <w:rPr>
          <w:color w:val="000000"/>
        </w:rPr>
        <w:t> </w:t>
      </w:r>
    </w:p>
    <w:p w:rsidR="00C34297" w:rsidRPr="009324A1" w:rsidRDefault="00C34297" w:rsidP="00C34297">
      <w:pPr>
        <w:ind w:firstLine="567"/>
        <w:jc w:val="both"/>
        <w:rPr>
          <w:rFonts w:ascii="Courier New" w:hAnsi="Courier New" w:cs="Courier New"/>
          <w:color w:val="000000"/>
        </w:rPr>
      </w:pPr>
      <w:r w:rsidRPr="009324A1">
        <w:rPr>
          <w:color w:val="000000"/>
        </w:rPr>
        <w:t>Перечень документов, прилагаемых к заявлению:</w:t>
      </w:r>
    </w:p>
    <w:p w:rsidR="00C34297" w:rsidRPr="009324A1" w:rsidRDefault="00C34297" w:rsidP="00C34297">
      <w:pPr>
        <w:ind w:firstLine="567"/>
        <w:jc w:val="both"/>
        <w:rPr>
          <w:rFonts w:ascii="Arial" w:hAnsi="Arial" w:cs="Arial"/>
          <w:color w:val="000000"/>
        </w:rPr>
      </w:pPr>
      <w:r w:rsidRPr="009324A1">
        <w:rPr>
          <w:color w:val="000000"/>
        </w:rPr>
        <w:t> </w:t>
      </w:r>
    </w:p>
    <w:tbl>
      <w:tblPr>
        <w:tblW w:w="0" w:type="auto"/>
        <w:tblInd w:w="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3"/>
        <w:gridCol w:w="2835"/>
      </w:tblGrid>
      <w:tr w:rsidR="00C34297" w:rsidRPr="009324A1" w:rsidTr="00851BE6">
        <w:trPr>
          <w:trHeight w:val="50"/>
        </w:trPr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34297" w:rsidRPr="009324A1" w:rsidRDefault="00C34297" w:rsidP="00851BE6">
            <w:pPr>
              <w:spacing w:line="50" w:lineRule="atLeast"/>
              <w:ind w:firstLine="567"/>
              <w:jc w:val="center"/>
              <w:rPr>
                <w:rFonts w:ascii="Arial" w:hAnsi="Arial" w:cs="Arial"/>
              </w:rPr>
            </w:pPr>
            <w:r w:rsidRPr="009324A1">
              <w:t>Наименование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34297" w:rsidRPr="009324A1" w:rsidRDefault="00C34297" w:rsidP="00851BE6">
            <w:pPr>
              <w:spacing w:line="50" w:lineRule="atLeast"/>
              <w:ind w:firstLine="567"/>
              <w:jc w:val="center"/>
              <w:rPr>
                <w:rFonts w:ascii="Arial" w:hAnsi="Arial" w:cs="Arial"/>
              </w:rPr>
            </w:pPr>
            <w:r w:rsidRPr="009324A1">
              <w:t>Количество листов</w:t>
            </w:r>
          </w:p>
        </w:tc>
      </w:tr>
      <w:tr w:rsidR="00C34297" w:rsidRPr="009324A1" w:rsidTr="00851BE6">
        <w:trPr>
          <w:trHeight w:val="50"/>
        </w:trPr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34297" w:rsidRPr="009324A1" w:rsidRDefault="00C34297" w:rsidP="00851BE6">
            <w:pPr>
              <w:spacing w:line="50" w:lineRule="atLeast"/>
              <w:ind w:firstLine="567"/>
              <w:jc w:val="both"/>
              <w:rPr>
                <w:rFonts w:ascii="Arial" w:hAnsi="Arial" w:cs="Arial"/>
              </w:rPr>
            </w:pPr>
            <w:r w:rsidRPr="009324A1">
              <w:t>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34297" w:rsidRPr="009324A1" w:rsidRDefault="00C34297" w:rsidP="00851BE6">
            <w:pPr>
              <w:spacing w:line="50" w:lineRule="atLeast"/>
              <w:ind w:firstLine="567"/>
              <w:jc w:val="both"/>
              <w:rPr>
                <w:rFonts w:ascii="Arial" w:hAnsi="Arial" w:cs="Arial"/>
              </w:rPr>
            </w:pPr>
            <w:r w:rsidRPr="009324A1">
              <w:t> </w:t>
            </w:r>
          </w:p>
        </w:tc>
      </w:tr>
      <w:tr w:rsidR="00C34297" w:rsidRPr="009324A1" w:rsidTr="00851BE6">
        <w:trPr>
          <w:trHeight w:val="50"/>
        </w:trPr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34297" w:rsidRPr="009324A1" w:rsidRDefault="00C34297" w:rsidP="00851BE6">
            <w:pPr>
              <w:spacing w:line="50" w:lineRule="atLeast"/>
              <w:ind w:firstLine="567"/>
              <w:jc w:val="both"/>
              <w:rPr>
                <w:rFonts w:ascii="Arial" w:hAnsi="Arial" w:cs="Arial"/>
              </w:rPr>
            </w:pPr>
            <w:r w:rsidRPr="009324A1">
              <w:t>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34297" w:rsidRPr="009324A1" w:rsidRDefault="00C34297" w:rsidP="00851BE6">
            <w:pPr>
              <w:spacing w:line="50" w:lineRule="atLeast"/>
              <w:ind w:firstLine="567"/>
              <w:jc w:val="both"/>
              <w:rPr>
                <w:rFonts w:ascii="Arial" w:hAnsi="Arial" w:cs="Arial"/>
              </w:rPr>
            </w:pPr>
            <w:r w:rsidRPr="009324A1">
              <w:t> </w:t>
            </w:r>
          </w:p>
        </w:tc>
      </w:tr>
      <w:tr w:rsidR="00C34297" w:rsidRPr="009324A1" w:rsidTr="00851BE6">
        <w:trPr>
          <w:trHeight w:val="50"/>
        </w:trPr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34297" w:rsidRPr="009324A1" w:rsidRDefault="00C34297" w:rsidP="00851BE6">
            <w:pPr>
              <w:spacing w:line="50" w:lineRule="atLeast"/>
              <w:ind w:firstLine="567"/>
              <w:jc w:val="both"/>
              <w:rPr>
                <w:rFonts w:ascii="Arial" w:hAnsi="Arial" w:cs="Arial"/>
              </w:rPr>
            </w:pPr>
            <w:r w:rsidRPr="009324A1">
              <w:t>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34297" w:rsidRPr="009324A1" w:rsidRDefault="00C34297" w:rsidP="00851BE6">
            <w:pPr>
              <w:spacing w:line="50" w:lineRule="atLeast"/>
              <w:ind w:firstLine="567"/>
              <w:jc w:val="both"/>
              <w:rPr>
                <w:rFonts w:ascii="Arial" w:hAnsi="Arial" w:cs="Arial"/>
              </w:rPr>
            </w:pPr>
            <w:r w:rsidRPr="009324A1">
              <w:t> </w:t>
            </w:r>
          </w:p>
        </w:tc>
      </w:tr>
    </w:tbl>
    <w:p w:rsidR="00C34297" w:rsidRPr="009324A1" w:rsidRDefault="00C34297" w:rsidP="00C34297">
      <w:pPr>
        <w:ind w:firstLine="567"/>
        <w:jc w:val="both"/>
        <w:rPr>
          <w:rFonts w:ascii="Arial" w:hAnsi="Arial" w:cs="Arial"/>
          <w:color w:val="000000"/>
        </w:rPr>
      </w:pPr>
      <w:r w:rsidRPr="009324A1">
        <w:rPr>
          <w:color w:val="000000"/>
        </w:rPr>
        <w:t> </w:t>
      </w:r>
    </w:p>
    <w:p w:rsidR="00C34297" w:rsidRPr="009324A1" w:rsidRDefault="00C34297" w:rsidP="00C34297">
      <w:pPr>
        <w:ind w:firstLine="567"/>
        <w:jc w:val="both"/>
        <w:rPr>
          <w:rFonts w:ascii="Courier New" w:hAnsi="Courier New" w:cs="Courier New"/>
          <w:color w:val="000000"/>
        </w:rPr>
      </w:pPr>
      <w:r w:rsidRPr="009324A1">
        <w:rPr>
          <w:color w:val="000000"/>
        </w:rPr>
        <w:t>___________________________             ________________   _____________________</w:t>
      </w:r>
    </w:p>
    <w:p w:rsidR="00C34297" w:rsidRPr="009324A1" w:rsidRDefault="00C34297" w:rsidP="00C34297">
      <w:pPr>
        <w:ind w:firstLine="567"/>
        <w:jc w:val="both"/>
        <w:rPr>
          <w:rFonts w:ascii="Courier New" w:hAnsi="Courier New" w:cs="Courier New"/>
          <w:color w:val="000000"/>
        </w:rPr>
      </w:pPr>
      <w:r w:rsidRPr="009324A1">
        <w:rPr>
          <w:color w:val="000000"/>
        </w:rPr>
        <w:t>                                    (должность)                                                   (подпись)                                   (Ф.И.О.)</w:t>
      </w:r>
    </w:p>
    <w:p w:rsidR="00C34297" w:rsidRPr="009324A1" w:rsidRDefault="00C34297" w:rsidP="00C34297">
      <w:pPr>
        <w:ind w:firstLine="567"/>
        <w:jc w:val="both"/>
        <w:rPr>
          <w:rFonts w:ascii="Courier New" w:hAnsi="Courier New" w:cs="Courier New"/>
          <w:color w:val="000000"/>
        </w:rPr>
      </w:pPr>
      <w:r w:rsidRPr="009324A1">
        <w:rPr>
          <w:color w:val="000000"/>
        </w:rPr>
        <w:t> </w:t>
      </w:r>
    </w:p>
    <w:p w:rsidR="00C34297" w:rsidRPr="009324A1" w:rsidRDefault="00C34297" w:rsidP="00C34297">
      <w:pPr>
        <w:ind w:firstLine="567"/>
        <w:jc w:val="both"/>
        <w:rPr>
          <w:rFonts w:ascii="Courier New" w:hAnsi="Courier New" w:cs="Courier New"/>
          <w:color w:val="000000"/>
        </w:rPr>
      </w:pPr>
      <w:r w:rsidRPr="009324A1">
        <w:rPr>
          <w:color w:val="000000"/>
        </w:rPr>
        <w:t>Действующи</w:t>
      </w:r>
      <w:proofErr w:type="gramStart"/>
      <w:r w:rsidRPr="009324A1">
        <w:rPr>
          <w:color w:val="000000"/>
        </w:rPr>
        <w:t>й(</w:t>
      </w:r>
      <w:proofErr w:type="spellStart"/>
      <w:proofErr w:type="gramEnd"/>
      <w:r w:rsidRPr="009324A1">
        <w:rPr>
          <w:color w:val="000000"/>
        </w:rPr>
        <w:t>ая</w:t>
      </w:r>
      <w:proofErr w:type="spellEnd"/>
      <w:r w:rsidRPr="009324A1">
        <w:rPr>
          <w:color w:val="000000"/>
        </w:rPr>
        <w:t>) на основании _____________________________________________</w:t>
      </w:r>
    </w:p>
    <w:p w:rsidR="00C34297" w:rsidRDefault="00C34297" w:rsidP="00C34297">
      <w:pPr>
        <w:ind w:left="2835" w:firstLine="567"/>
        <w:jc w:val="both"/>
        <w:rPr>
          <w:color w:val="000000"/>
        </w:rPr>
      </w:pPr>
      <w:r w:rsidRPr="009324A1">
        <w:rPr>
          <w:color w:val="000000"/>
        </w:rPr>
        <w:t xml:space="preserve"> </w:t>
      </w:r>
      <w:proofErr w:type="gramStart"/>
      <w:r w:rsidRPr="009324A1">
        <w:rPr>
          <w:color w:val="000000"/>
        </w:rPr>
        <w:t>(реквизиты доверенности</w:t>
      </w:r>
      <w:r>
        <w:rPr>
          <w:color w:val="000000"/>
        </w:rPr>
        <w:t>, иного документа,</w:t>
      </w:r>
      <w:proofErr w:type="gramEnd"/>
    </w:p>
    <w:p w:rsidR="00C34297" w:rsidRPr="009324A1" w:rsidRDefault="00C34297" w:rsidP="00C34297">
      <w:pPr>
        <w:ind w:left="2835" w:firstLine="567"/>
        <w:jc w:val="both"/>
        <w:rPr>
          <w:rFonts w:ascii="Courier New" w:hAnsi="Courier New" w:cs="Courier New"/>
          <w:color w:val="000000"/>
        </w:rPr>
      </w:pPr>
      <w:r>
        <w:rPr>
          <w:color w:val="000000"/>
        </w:rPr>
        <w:t xml:space="preserve"> подтверждающего полномочия представителя</w:t>
      </w:r>
      <w:r w:rsidRPr="009324A1">
        <w:rPr>
          <w:color w:val="000000"/>
        </w:rPr>
        <w:t>)</w:t>
      </w:r>
    </w:p>
    <w:p w:rsidR="00C34297" w:rsidRDefault="00C34297" w:rsidP="00C34297">
      <w:pPr>
        <w:ind w:firstLine="567"/>
        <w:jc w:val="both"/>
        <w:rPr>
          <w:color w:val="000000"/>
        </w:rPr>
      </w:pPr>
    </w:p>
    <w:p w:rsidR="00C34297" w:rsidRPr="009324A1" w:rsidRDefault="00C34297" w:rsidP="00C34297">
      <w:pPr>
        <w:ind w:firstLine="567"/>
        <w:jc w:val="both"/>
        <w:rPr>
          <w:rFonts w:ascii="Courier New" w:hAnsi="Courier New" w:cs="Courier New"/>
          <w:color w:val="000000"/>
        </w:rPr>
      </w:pPr>
      <w:r w:rsidRPr="009324A1">
        <w:rPr>
          <w:color w:val="000000"/>
        </w:rPr>
        <w:t>«____»______________  20__ г. ___час</w:t>
      </w:r>
      <w:proofErr w:type="gramStart"/>
      <w:r w:rsidRPr="009324A1">
        <w:rPr>
          <w:color w:val="000000"/>
        </w:rPr>
        <w:t>.</w:t>
      </w:r>
      <w:proofErr w:type="gramEnd"/>
      <w:r w:rsidRPr="009324A1">
        <w:rPr>
          <w:color w:val="000000"/>
        </w:rPr>
        <w:t xml:space="preserve"> ___  </w:t>
      </w:r>
      <w:proofErr w:type="gramStart"/>
      <w:r w:rsidRPr="009324A1">
        <w:rPr>
          <w:color w:val="000000"/>
        </w:rPr>
        <w:t>м</w:t>
      </w:r>
      <w:proofErr w:type="gramEnd"/>
      <w:r w:rsidRPr="009324A1">
        <w:rPr>
          <w:color w:val="000000"/>
        </w:rPr>
        <w:t>ин. принял: ________   _____________</w:t>
      </w:r>
    </w:p>
    <w:p w:rsidR="00C34297" w:rsidRPr="009324A1" w:rsidRDefault="00C34297" w:rsidP="00C34297">
      <w:pPr>
        <w:ind w:left="5387" w:firstLine="567"/>
        <w:jc w:val="both"/>
        <w:rPr>
          <w:rFonts w:ascii="Courier New" w:hAnsi="Courier New" w:cs="Courier New"/>
          <w:color w:val="000000"/>
        </w:rPr>
      </w:pPr>
      <w:r w:rsidRPr="009324A1">
        <w:rPr>
          <w:color w:val="000000"/>
        </w:rPr>
        <w:t>(подпись)        (Ф.И.О.)</w:t>
      </w:r>
    </w:p>
    <w:p w:rsidR="00C34297" w:rsidRDefault="00C34297" w:rsidP="004F343E">
      <w:pPr>
        <w:ind w:firstLine="567"/>
        <w:jc w:val="both"/>
        <w:rPr>
          <w:rFonts w:ascii="Arial" w:hAnsi="Arial" w:cs="Arial"/>
          <w:color w:val="000000"/>
        </w:rPr>
      </w:pPr>
      <w:r w:rsidRPr="009324A1">
        <w:rPr>
          <w:rFonts w:ascii="Arial" w:hAnsi="Arial" w:cs="Arial"/>
          <w:color w:val="000000"/>
        </w:rPr>
        <w:br w:type="textWrapping" w:clear="all"/>
      </w:r>
    </w:p>
    <w:p w:rsidR="00CC2B19" w:rsidRDefault="00CC2B19" w:rsidP="00C34297">
      <w:pPr>
        <w:ind w:firstLine="708"/>
        <w:jc w:val="both"/>
        <w:rPr>
          <w:sz w:val="28"/>
          <w:szCs w:val="28"/>
        </w:rPr>
      </w:pPr>
    </w:p>
    <w:sectPr w:rsidR="00CC2B19" w:rsidSect="00CD6C7C">
      <w:footerReference w:type="default" r:id="rId8"/>
      <w:pgSz w:w="11906" w:h="16838"/>
      <w:pgMar w:top="426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42C" w:rsidRDefault="0021442C" w:rsidP="00CD6C7C">
      <w:r>
        <w:separator/>
      </w:r>
    </w:p>
  </w:endnote>
  <w:endnote w:type="continuationSeparator" w:id="0">
    <w:p w:rsidR="0021442C" w:rsidRDefault="0021442C" w:rsidP="00CD6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C7C" w:rsidRDefault="00CD6C7C">
    <w:pPr>
      <w:pStyle w:val="a7"/>
      <w:jc w:val="right"/>
    </w:pPr>
  </w:p>
  <w:p w:rsidR="00CD6C7C" w:rsidRDefault="00CD6C7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42C" w:rsidRDefault="0021442C" w:rsidP="00CD6C7C">
      <w:r>
        <w:separator/>
      </w:r>
    </w:p>
  </w:footnote>
  <w:footnote w:type="continuationSeparator" w:id="0">
    <w:p w:rsidR="0021442C" w:rsidRDefault="0021442C" w:rsidP="00CD6C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FC7"/>
    <w:rsid w:val="00015132"/>
    <w:rsid w:val="0002279E"/>
    <w:rsid w:val="00036F83"/>
    <w:rsid w:val="00041FF6"/>
    <w:rsid w:val="000443CC"/>
    <w:rsid w:val="000528BE"/>
    <w:rsid w:val="00067216"/>
    <w:rsid w:val="00087567"/>
    <w:rsid w:val="001302E5"/>
    <w:rsid w:val="00163780"/>
    <w:rsid w:val="001C24DE"/>
    <w:rsid w:val="001F4928"/>
    <w:rsid w:val="001F60F5"/>
    <w:rsid w:val="00205250"/>
    <w:rsid w:val="0021442C"/>
    <w:rsid w:val="00242D90"/>
    <w:rsid w:val="002B20B4"/>
    <w:rsid w:val="002D25FF"/>
    <w:rsid w:val="00300029"/>
    <w:rsid w:val="00323B33"/>
    <w:rsid w:val="00376CF5"/>
    <w:rsid w:val="0039088A"/>
    <w:rsid w:val="003C19CE"/>
    <w:rsid w:val="00447476"/>
    <w:rsid w:val="0046485C"/>
    <w:rsid w:val="0048469A"/>
    <w:rsid w:val="004A151D"/>
    <w:rsid w:val="004C7547"/>
    <w:rsid w:val="004D2A12"/>
    <w:rsid w:val="004E518B"/>
    <w:rsid w:val="004E6171"/>
    <w:rsid w:val="004F343E"/>
    <w:rsid w:val="00517A22"/>
    <w:rsid w:val="00571288"/>
    <w:rsid w:val="005B6463"/>
    <w:rsid w:val="005C26D0"/>
    <w:rsid w:val="005C37C0"/>
    <w:rsid w:val="005D2E4C"/>
    <w:rsid w:val="006243F4"/>
    <w:rsid w:val="00626C02"/>
    <w:rsid w:val="006541E1"/>
    <w:rsid w:val="006A5D67"/>
    <w:rsid w:val="006E3FEB"/>
    <w:rsid w:val="006F0144"/>
    <w:rsid w:val="006F3DE2"/>
    <w:rsid w:val="00712BD3"/>
    <w:rsid w:val="00806A26"/>
    <w:rsid w:val="00811313"/>
    <w:rsid w:val="00850779"/>
    <w:rsid w:val="008531E6"/>
    <w:rsid w:val="0085358A"/>
    <w:rsid w:val="008B2FC7"/>
    <w:rsid w:val="008E43DD"/>
    <w:rsid w:val="009324A1"/>
    <w:rsid w:val="00936FCE"/>
    <w:rsid w:val="009A7ECB"/>
    <w:rsid w:val="009F44CF"/>
    <w:rsid w:val="00A42A8A"/>
    <w:rsid w:val="00A96B9B"/>
    <w:rsid w:val="00AA7638"/>
    <w:rsid w:val="00AC7014"/>
    <w:rsid w:val="00AF11E4"/>
    <w:rsid w:val="00B462CC"/>
    <w:rsid w:val="00B50927"/>
    <w:rsid w:val="00B84827"/>
    <w:rsid w:val="00B973A0"/>
    <w:rsid w:val="00C13A20"/>
    <w:rsid w:val="00C34297"/>
    <w:rsid w:val="00C90F0B"/>
    <w:rsid w:val="00CB4236"/>
    <w:rsid w:val="00CC2B19"/>
    <w:rsid w:val="00CD6C7C"/>
    <w:rsid w:val="00D54F37"/>
    <w:rsid w:val="00D941AE"/>
    <w:rsid w:val="00DA2E90"/>
    <w:rsid w:val="00DA45BB"/>
    <w:rsid w:val="00E372BA"/>
    <w:rsid w:val="00E44B22"/>
    <w:rsid w:val="00E91E2C"/>
    <w:rsid w:val="00E95E99"/>
    <w:rsid w:val="00E967F2"/>
    <w:rsid w:val="00F07188"/>
    <w:rsid w:val="00F12751"/>
    <w:rsid w:val="00F2386E"/>
    <w:rsid w:val="00F2724A"/>
    <w:rsid w:val="00F839D5"/>
    <w:rsid w:val="00F9371A"/>
    <w:rsid w:val="00FB0239"/>
    <w:rsid w:val="00FC3C3B"/>
    <w:rsid w:val="00FC54D7"/>
    <w:rsid w:val="00FD5B8E"/>
    <w:rsid w:val="00FE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A45BB"/>
    <w:pPr>
      <w:keepNext/>
      <w:ind w:firstLine="720"/>
      <w:jc w:val="center"/>
      <w:outlineLvl w:val="0"/>
    </w:pPr>
    <w:rPr>
      <w:b/>
      <w:sz w:val="28"/>
      <w:szCs w:val="20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rsid w:val="00DA45BB"/>
    <w:pPr>
      <w:keepNext/>
      <w:jc w:val="both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  <w:spacing w:after="40"/>
      <w:ind w:firstLine="709"/>
      <w:jc w:val="both"/>
    </w:pPr>
    <w:rPr>
      <w:sz w:val="28"/>
      <w:szCs w:val="20"/>
    </w:rPr>
  </w:style>
  <w:style w:type="paragraph" w:styleId="a4">
    <w:name w:val="caption"/>
    <w:basedOn w:val="a"/>
    <w:next w:val="a"/>
    <w:qFormat/>
    <w:rPr>
      <w:sz w:val="28"/>
    </w:rPr>
  </w:style>
  <w:style w:type="paragraph" w:styleId="a5">
    <w:name w:val="Balloon Text"/>
    <w:basedOn w:val="a"/>
    <w:semiHidden/>
    <w:rsid w:val="0044747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8B2FC7"/>
    <w:pPr>
      <w:spacing w:before="100" w:beforeAutospacing="1" w:after="100" w:afterAutospacing="1"/>
    </w:pPr>
  </w:style>
  <w:style w:type="paragraph" w:styleId="a7">
    <w:name w:val="footer"/>
    <w:basedOn w:val="a"/>
    <w:link w:val="a8"/>
    <w:uiPriority w:val="99"/>
    <w:rsid w:val="00CD6C7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D6C7C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DA45BB"/>
    <w:rPr>
      <w:b/>
      <w:sz w:val="28"/>
      <w:lang w:val="en-US"/>
    </w:rPr>
  </w:style>
  <w:style w:type="character" w:customStyle="1" w:styleId="30">
    <w:name w:val="Заголовок 3 Знак"/>
    <w:basedOn w:val="a0"/>
    <w:link w:val="3"/>
    <w:semiHidden/>
    <w:rsid w:val="00DA45BB"/>
    <w:rPr>
      <w:b/>
      <w:sz w:val="28"/>
    </w:rPr>
  </w:style>
  <w:style w:type="paragraph" w:styleId="a9">
    <w:name w:val="List Paragraph"/>
    <w:basedOn w:val="a"/>
    <w:uiPriority w:val="34"/>
    <w:qFormat/>
    <w:rsid w:val="00DA45BB"/>
    <w:pPr>
      <w:ind w:left="720"/>
      <w:contextualSpacing/>
    </w:pPr>
    <w:rPr>
      <w:sz w:val="28"/>
      <w:szCs w:val="20"/>
    </w:rPr>
  </w:style>
  <w:style w:type="character" w:styleId="aa">
    <w:name w:val="Strong"/>
    <w:uiPriority w:val="22"/>
    <w:qFormat/>
    <w:rsid w:val="002B20B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A45BB"/>
    <w:pPr>
      <w:keepNext/>
      <w:ind w:firstLine="720"/>
      <w:jc w:val="center"/>
      <w:outlineLvl w:val="0"/>
    </w:pPr>
    <w:rPr>
      <w:b/>
      <w:sz w:val="28"/>
      <w:szCs w:val="20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rsid w:val="00DA45BB"/>
    <w:pPr>
      <w:keepNext/>
      <w:jc w:val="both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  <w:spacing w:after="40"/>
      <w:ind w:firstLine="709"/>
      <w:jc w:val="both"/>
    </w:pPr>
    <w:rPr>
      <w:sz w:val="28"/>
      <w:szCs w:val="20"/>
    </w:rPr>
  </w:style>
  <w:style w:type="paragraph" w:styleId="a4">
    <w:name w:val="caption"/>
    <w:basedOn w:val="a"/>
    <w:next w:val="a"/>
    <w:qFormat/>
    <w:rPr>
      <w:sz w:val="28"/>
    </w:rPr>
  </w:style>
  <w:style w:type="paragraph" w:styleId="a5">
    <w:name w:val="Balloon Text"/>
    <w:basedOn w:val="a"/>
    <w:semiHidden/>
    <w:rsid w:val="0044747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8B2FC7"/>
    <w:pPr>
      <w:spacing w:before="100" w:beforeAutospacing="1" w:after="100" w:afterAutospacing="1"/>
    </w:pPr>
  </w:style>
  <w:style w:type="paragraph" w:styleId="a7">
    <w:name w:val="footer"/>
    <w:basedOn w:val="a"/>
    <w:link w:val="a8"/>
    <w:uiPriority w:val="99"/>
    <w:rsid w:val="00CD6C7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D6C7C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DA45BB"/>
    <w:rPr>
      <w:b/>
      <w:sz w:val="28"/>
      <w:lang w:val="en-US"/>
    </w:rPr>
  </w:style>
  <w:style w:type="character" w:customStyle="1" w:styleId="30">
    <w:name w:val="Заголовок 3 Знак"/>
    <w:basedOn w:val="a0"/>
    <w:link w:val="3"/>
    <w:semiHidden/>
    <w:rsid w:val="00DA45BB"/>
    <w:rPr>
      <w:b/>
      <w:sz w:val="28"/>
    </w:rPr>
  </w:style>
  <w:style w:type="paragraph" w:styleId="a9">
    <w:name w:val="List Paragraph"/>
    <w:basedOn w:val="a"/>
    <w:uiPriority w:val="34"/>
    <w:qFormat/>
    <w:rsid w:val="00DA45BB"/>
    <w:pPr>
      <w:ind w:left="720"/>
      <w:contextualSpacing/>
    </w:pPr>
    <w:rPr>
      <w:sz w:val="28"/>
      <w:szCs w:val="20"/>
    </w:rPr>
  </w:style>
  <w:style w:type="character" w:styleId="aa">
    <w:name w:val="Strong"/>
    <w:uiPriority w:val="22"/>
    <w:qFormat/>
    <w:rsid w:val="002B20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6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73;&#1083;&#1072;&#1085;&#1082;&#1080;\&#1055;&#1086;&#1089;&#1090;.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Пост..dotx</Template>
  <TotalTime>161</TotalTime>
  <Pages>15</Pages>
  <Words>4395</Words>
  <Characters>25056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Адм-ция Воскресенского р-на</Company>
  <LinksUpToDate>false</LinksUpToDate>
  <CharactersWithSpaces>29393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Субботина</cp:lastModifiedBy>
  <cp:revision>26</cp:revision>
  <cp:lastPrinted>2022-01-10T08:10:00Z</cp:lastPrinted>
  <dcterms:created xsi:type="dcterms:W3CDTF">2021-02-03T14:06:00Z</dcterms:created>
  <dcterms:modified xsi:type="dcterms:W3CDTF">2022-12-22T13:50:00Z</dcterms:modified>
</cp:coreProperties>
</file>